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AA" w:rsidRDefault="001C63EC" w:rsidP="007B5713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pacing w:val="-4"/>
          <w:sz w:val="28"/>
          <w:szCs w:val="28"/>
        </w:rPr>
        <w:drawing>
          <wp:inline distT="0" distB="0" distL="0" distR="0">
            <wp:extent cx="6799634" cy="9617629"/>
            <wp:effectExtent l="19050" t="0" r="1216" b="0"/>
            <wp:docPr id="1" name="Рисунок 1" descr="C:\Users\boss\Desktop\ПРОТИВОДЕЙСТВИЕ КОРРУПЦИИ\,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ПРОТИВОДЕЙСТВИЕ КОРРУПЦИИ\,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323" cy="961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9AA" w:rsidRDefault="00A069AA" w:rsidP="007B5713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</w:rPr>
      </w:pPr>
    </w:p>
    <w:p w:rsidR="007B5713" w:rsidRPr="007B7208" w:rsidRDefault="007B5713" w:rsidP="007B5713">
      <w:pPr>
        <w:shd w:val="clear" w:color="auto" w:fill="FFFFFF"/>
        <w:spacing w:after="0" w:line="240" w:lineRule="auto"/>
        <w:contextualSpacing/>
        <w:jc w:val="center"/>
        <w:outlineLvl w:val="0"/>
      </w:pPr>
      <w:r w:rsidRPr="00D9110C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</w:rPr>
        <w:t>Пояснительная записка</w:t>
      </w:r>
    </w:p>
    <w:p w:rsidR="007B5713" w:rsidRPr="00D9110C" w:rsidRDefault="007B5713" w:rsidP="007B5713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7B5713" w:rsidRPr="000422EA" w:rsidRDefault="007B5713" w:rsidP="007B5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0422EA">
        <w:rPr>
          <w:rFonts w:ascii="Times New Roman" w:eastAsia="Times New Roman" w:hAnsi="Times New Roman"/>
          <w:bCs/>
          <w:iCs/>
          <w:sz w:val="24"/>
          <w:szCs w:val="24"/>
        </w:rPr>
        <w:t>Антикоррупционное</w:t>
      </w:r>
      <w:proofErr w:type="spellEnd"/>
      <w:r w:rsidRPr="000422EA">
        <w:rPr>
          <w:rFonts w:ascii="Times New Roman" w:eastAsia="Times New Roman" w:hAnsi="Times New Roman"/>
          <w:bCs/>
          <w:iCs/>
          <w:sz w:val="24"/>
          <w:szCs w:val="24"/>
        </w:rPr>
        <w:t xml:space="preserve"> образование </w:t>
      </w:r>
      <w:r w:rsidRPr="000422EA">
        <w:rPr>
          <w:rFonts w:ascii="Times New Roman" w:eastAsia="Times New Roman" w:hAnsi="Times New Roman"/>
          <w:bCs/>
          <w:sz w:val="24"/>
          <w:szCs w:val="24"/>
        </w:rPr>
        <w:t>является целенаправлен</w:t>
      </w:r>
      <w:r w:rsidRPr="000422EA">
        <w:rPr>
          <w:rFonts w:ascii="Times New Roman" w:eastAsia="Times New Roman" w:hAnsi="Times New Roman"/>
          <w:bCs/>
          <w:sz w:val="24"/>
          <w:szCs w:val="24"/>
        </w:rPr>
        <w:softHyphen/>
        <w:t>ным процессом обучения и воспитания в интересах личности, об</w:t>
      </w:r>
      <w:r w:rsidRPr="000422EA">
        <w:rPr>
          <w:rFonts w:ascii="Times New Roman" w:eastAsia="Times New Roman" w:hAnsi="Times New Roman"/>
          <w:bCs/>
          <w:sz w:val="24"/>
          <w:szCs w:val="24"/>
        </w:rPr>
        <w:softHyphen/>
        <w:t>щества и государства, основанным на общеобразовательных про</w:t>
      </w:r>
      <w:r w:rsidRPr="000422EA">
        <w:rPr>
          <w:rFonts w:ascii="Times New Roman" w:eastAsia="Times New Roman" w:hAnsi="Times New Roman"/>
          <w:bCs/>
          <w:sz w:val="24"/>
          <w:szCs w:val="24"/>
        </w:rPr>
        <w:softHyphen/>
        <w:t>граммах, разработанных в рамках государственных образова</w:t>
      </w:r>
      <w:r w:rsidRPr="000422EA">
        <w:rPr>
          <w:rFonts w:ascii="Times New Roman" w:eastAsia="Times New Roman" w:hAnsi="Times New Roman"/>
          <w:bCs/>
          <w:sz w:val="24"/>
          <w:szCs w:val="24"/>
        </w:rPr>
        <w:softHyphen/>
        <w:t>тельных стандартов и реализуемых в образовательных учреж</w:t>
      </w:r>
      <w:r w:rsidRPr="000422EA">
        <w:rPr>
          <w:rFonts w:ascii="Times New Roman" w:eastAsia="Times New Roman" w:hAnsi="Times New Roman"/>
          <w:bCs/>
          <w:sz w:val="24"/>
          <w:szCs w:val="24"/>
        </w:rPr>
        <w:softHyphen/>
        <w:t>дениях для решения задач формирования антикоррупционного мировоззрения, повышения уровня правосознания и правовой культуры учащихся.</w:t>
      </w:r>
    </w:p>
    <w:p w:rsidR="007B5713" w:rsidRPr="002765E3" w:rsidRDefault="007B5713" w:rsidP="007B5713">
      <w:pPr>
        <w:autoSpaceDE w:val="0"/>
        <w:autoSpaceDN w:val="0"/>
        <w:adjustRightInd w:val="0"/>
        <w:spacing w:before="48"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 xml:space="preserve">В </w:t>
      </w:r>
      <w:r w:rsidRPr="002765E3">
        <w:rPr>
          <w:rFonts w:ascii="Times New Roman" w:eastAsia="Times New Roman" w:hAnsi="Times New Roman"/>
          <w:bCs/>
          <w:sz w:val="24"/>
          <w:szCs w:val="24"/>
        </w:rPr>
        <w:t>Указе Президента Российской Федерации «О Национальной стратегии противодействия коррупции и Национальном плане противодействия коррупции на 2010–2011 годы» отмечено, что «несмотря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</w:t>
      </w:r>
      <w:proofErr w:type="gramEnd"/>
      <w:r w:rsidRPr="002765E3">
        <w:rPr>
          <w:rFonts w:ascii="Times New Roman" w:eastAsia="Times New Roman" w:hAnsi="Times New Roman"/>
          <w:bCs/>
          <w:sz w:val="24"/>
          <w:szCs w:val="24"/>
        </w:rPr>
        <w:t xml:space="preserve"> международной арене и правомерно рассматривается как одна из угроз безопасности Российской Федерации». Это означает, что тема противодействия коррупции сегодня является одной из центральных в Российском обществе и мировом сообществе в целом.</w:t>
      </w:r>
    </w:p>
    <w:p w:rsidR="007B5713" w:rsidRPr="002765E3" w:rsidRDefault="007B5713" w:rsidP="007B5713">
      <w:pPr>
        <w:autoSpaceDE w:val="0"/>
        <w:autoSpaceDN w:val="0"/>
        <w:adjustRightInd w:val="0"/>
        <w:spacing w:before="48"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В </w:t>
      </w:r>
      <w:r w:rsidRPr="002765E3">
        <w:rPr>
          <w:rFonts w:ascii="Times New Roman" w:eastAsia="Times New Roman" w:hAnsi="Times New Roman"/>
          <w:bCs/>
          <w:sz w:val="24"/>
          <w:szCs w:val="24"/>
        </w:rPr>
        <w:t xml:space="preserve">рамках Стратегии противодействия коррупции важной составляющей является и система образования. Вопрос антикоррупционного воспитания и </w:t>
      </w:r>
      <w:proofErr w:type="gramStart"/>
      <w:r w:rsidRPr="002765E3">
        <w:rPr>
          <w:rFonts w:ascii="Times New Roman" w:eastAsia="Times New Roman" w:hAnsi="Times New Roman"/>
          <w:bCs/>
          <w:sz w:val="24"/>
          <w:szCs w:val="24"/>
        </w:rPr>
        <w:t>просвещения</w:t>
      </w:r>
      <w:proofErr w:type="gramEnd"/>
      <w:r w:rsidRPr="002765E3">
        <w:rPr>
          <w:rFonts w:ascii="Times New Roman" w:eastAsia="Times New Roman" w:hAnsi="Times New Roman"/>
          <w:bCs/>
          <w:sz w:val="24"/>
          <w:szCs w:val="24"/>
        </w:rPr>
        <w:t xml:space="preserve"> обучающихся в образовательном учреждении представляется довольно сложным и для своего решения требует целенаправленных усилий специалистов и общественности в целом.</w:t>
      </w:r>
    </w:p>
    <w:p w:rsidR="007B5713" w:rsidRPr="002765E3" w:rsidRDefault="007B5713" w:rsidP="007B5713">
      <w:pPr>
        <w:autoSpaceDE w:val="0"/>
        <w:autoSpaceDN w:val="0"/>
        <w:adjustRightInd w:val="0"/>
        <w:spacing w:before="48"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В </w:t>
      </w:r>
      <w:r w:rsidRPr="002765E3">
        <w:rPr>
          <w:rFonts w:ascii="Times New Roman" w:eastAsia="Times New Roman" w:hAnsi="Times New Roman"/>
          <w:bCs/>
          <w:sz w:val="24"/>
          <w:szCs w:val="24"/>
        </w:rPr>
        <w:t>содержании школьного образования и, в частности, в образовательной области «Общественные дисциплины» большое внимание уделено развитию правовой культуры личности, которая рассматривается как одно из важнейших условий решения стратегической политической задачи – превращения России в современное правовое государство. Молодежи завтра предстоит занять ответственные посты в системе государственных органов власти и местного самоуправления, общественной жизни, бизнесе. Для обучающихся важно не только получить определенные знания, но и сформировать негативное отношение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765E3">
        <w:rPr>
          <w:rFonts w:ascii="Times New Roman" w:eastAsia="Times New Roman" w:hAnsi="Times New Roman"/>
          <w:bCs/>
          <w:sz w:val="24"/>
          <w:szCs w:val="24"/>
        </w:rPr>
        <w:t>к коррупции, получив практические социальные навыки и коммуникационные умения, позволяющие избегать коррупционных практик.</w:t>
      </w:r>
    </w:p>
    <w:p w:rsidR="007B5713" w:rsidRPr="002765E3" w:rsidRDefault="007B5713" w:rsidP="007B5713">
      <w:pPr>
        <w:autoSpaceDE w:val="0"/>
        <w:autoSpaceDN w:val="0"/>
        <w:adjustRightInd w:val="0"/>
        <w:spacing w:before="48"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</w:t>
      </w:r>
      <w:r w:rsidRPr="002765E3">
        <w:rPr>
          <w:rFonts w:ascii="Times New Roman" w:eastAsia="Times New Roman" w:hAnsi="Times New Roman"/>
          <w:bCs/>
          <w:sz w:val="24"/>
          <w:szCs w:val="24"/>
        </w:rPr>
        <w:t xml:space="preserve">Новые образовательные стандарты предполагают формирование ключевых компетенций обучающихся, таких как: </w:t>
      </w:r>
      <w:proofErr w:type="gramStart"/>
      <w:r w:rsidRPr="002765E3">
        <w:rPr>
          <w:rFonts w:ascii="Times New Roman" w:eastAsia="Times New Roman" w:hAnsi="Times New Roman"/>
          <w:bCs/>
          <w:sz w:val="24"/>
          <w:szCs w:val="24"/>
        </w:rPr>
        <w:t>личностная</w:t>
      </w:r>
      <w:proofErr w:type="gramEnd"/>
      <w:r w:rsidRPr="002765E3">
        <w:rPr>
          <w:rFonts w:ascii="Times New Roman" w:eastAsia="Times New Roman" w:hAnsi="Times New Roman"/>
          <w:bCs/>
          <w:sz w:val="24"/>
          <w:szCs w:val="24"/>
        </w:rPr>
        <w:t>, информационная, самостоятельная познавательно-предметная и гражданско-правовая. Данная программа направлена на формирование антикоррупционного сознания у обучающихся через становление ключевых компетенций, которые позволят им адекватно социализироваться в современном обществе.</w:t>
      </w:r>
    </w:p>
    <w:p w:rsidR="007B5713" w:rsidRPr="002765E3" w:rsidRDefault="007B5713" w:rsidP="007B5713">
      <w:pPr>
        <w:autoSpaceDE w:val="0"/>
        <w:autoSpaceDN w:val="0"/>
        <w:adjustRightInd w:val="0"/>
        <w:spacing w:before="48"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</w:t>
      </w:r>
      <w:r w:rsidRPr="002765E3">
        <w:rPr>
          <w:rFonts w:ascii="Times New Roman" w:eastAsia="Times New Roman" w:hAnsi="Times New Roman"/>
          <w:bCs/>
          <w:sz w:val="24"/>
          <w:szCs w:val="24"/>
        </w:rPr>
        <w:t xml:space="preserve">Данная программа акцентирует внимание </w:t>
      </w:r>
      <w:proofErr w:type="gramStart"/>
      <w:r w:rsidRPr="002765E3">
        <w:rPr>
          <w:rFonts w:ascii="Times New Roman" w:eastAsia="Times New Roman" w:hAnsi="Times New Roman"/>
          <w:bCs/>
          <w:sz w:val="24"/>
          <w:szCs w:val="24"/>
        </w:rPr>
        <w:t>обучающихся</w:t>
      </w:r>
      <w:proofErr w:type="gramEnd"/>
      <w:r w:rsidRPr="002765E3">
        <w:rPr>
          <w:rFonts w:ascii="Times New Roman" w:eastAsia="Times New Roman" w:hAnsi="Times New Roman"/>
          <w:bCs/>
          <w:sz w:val="24"/>
          <w:szCs w:val="24"/>
        </w:rPr>
        <w:t xml:space="preserve"> на этической стороне проблемы. Проблема нравственного выбора, которая должна стать психологическим новообразованием выпускника современной школы, является наиболее сложной в педагогической практике (научить ученика осознанно делать свой выбор и нести ответственность за него).</w:t>
      </w:r>
      <w:r w:rsidRPr="002765E3">
        <w:t xml:space="preserve"> </w:t>
      </w:r>
      <w:r w:rsidRPr="002765E3">
        <w:rPr>
          <w:rFonts w:ascii="Times New Roman" w:eastAsia="Times New Roman" w:hAnsi="Times New Roman"/>
          <w:bCs/>
          <w:sz w:val="24"/>
          <w:szCs w:val="24"/>
        </w:rPr>
        <w:t>В программе оптимально используются разнообразные современные педагогические технологии, такие как технология ТОГИС (Технология образования в глобальном информационном сообществе); технологии развития критического мышления; технология проектной деятельности и интерактивные технологии.</w:t>
      </w:r>
    </w:p>
    <w:p w:rsidR="007B5713" w:rsidRDefault="007B5713" w:rsidP="007B5713">
      <w:pPr>
        <w:autoSpaceDE w:val="0"/>
        <w:autoSpaceDN w:val="0"/>
        <w:adjustRightInd w:val="0"/>
        <w:spacing w:before="48"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</w:t>
      </w:r>
      <w:proofErr w:type="gramStart"/>
      <w:r w:rsidRPr="002765E3">
        <w:rPr>
          <w:rFonts w:ascii="Times New Roman" w:eastAsia="Times New Roman" w:hAnsi="Times New Roman"/>
          <w:bCs/>
          <w:sz w:val="24"/>
          <w:szCs w:val="24"/>
        </w:rPr>
        <w:t>Программа «Формирование антикоррупционного сознания у школьников» является междисциплинарной, интегративной, содержание которой можно раскрыть модульно в рамках учебных дисциплин: истории, обществознания, правоведения, экономики, географии, литературы и других предметов.</w:t>
      </w:r>
      <w:proofErr w:type="gramEnd"/>
      <w:r w:rsidRPr="002765E3">
        <w:rPr>
          <w:rFonts w:ascii="Times New Roman" w:eastAsia="Times New Roman" w:hAnsi="Times New Roman"/>
          <w:bCs/>
          <w:sz w:val="24"/>
          <w:szCs w:val="24"/>
        </w:rPr>
        <w:t xml:space="preserve"> Также программу можно использовать в качестве курса по выбору, факультативов, цикла тематических классных часов, внеклассных мероприятий при проведении предметных недель в школе.</w:t>
      </w:r>
    </w:p>
    <w:p w:rsidR="007B5713" w:rsidRPr="000422EA" w:rsidRDefault="007B5713" w:rsidP="007B5713">
      <w:pPr>
        <w:autoSpaceDE w:val="0"/>
        <w:autoSpaceDN w:val="0"/>
        <w:adjustRightInd w:val="0"/>
        <w:spacing w:before="48"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:rsidR="007B5713" w:rsidRDefault="007B5713" w:rsidP="007B5713">
      <w:pPr>
        <w:autoSpaceDE w:val="0"/>
        <w:autoSpaceDN w:val="0"/>
        <w:adjustRightInd w:val="0"/>
        <w:spacing w:before="48" w:after="0" w:line="226" w:lineRule="exact"/>
        <w:ind w:left="346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B5713" w:rsidRDefault="007B5713" w:rsidP="007B5713">
      <w:pPr>
        <w:autoSpaceDE w:val="0"/>
        <w:autoSpaceDN w:val="0"/>
        <w:adjustRightInd w:val="0"/>
        <w:spacing w:before="48" w:after="0" w:line="226" w:lineRule="exact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B5713" w:rsidRDefault="007B5713" w:rsidP="007B5713">
      <w:pPr>
        <w:autoSpaceDE w:val="0"/>
        <w:autoSpaceDN w:val="0"/>
        <w:adjustRightInd w:val="0"/>
        <w:spacing w:before="48" w:after="0" w:line="226" w:lineRule="exact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D9110C">
        <w:rPr>
          <w:rFonts w:ascii="Times New Roman" w:eastAsia="Times New Roman" w:hAnsi="Times New Roman"/>
          <w:b/>
          <w:bCs/>
          <w:sz w:val="28"/>
          <w:szCs w:val="28"/>
        </w:rPr>
        <w:t>Принципы антикоррупционного образования:</w:t>
      </w:r>
    </w:p>
    <w:p w:rsidR="007B5713" w:rsidRPr="00D9110C" w:rsidRDefault="007B5713" w:rsidP="007B5713">
      <w:pPr>
        <w:autoSpaceDE w:val="0"/>
        <w:autoSpaceDN w:val="0"/>
        <w:adjustRightInd w:val="0"/>
        <w:spacing w:before="48" w:after="0" w:line="226" w:lineRule="exact"/>
        <w:ind w:left="346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1.   Преемственность.</w:t>
      </w: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2.   Системность.</w:t>
      </w: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3.   Комплексность.</w:t>
      </w: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4.   Учёт возрастных особенностей.</w:t>
      </w: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5.   </w:t>
      </w:r>
      <w:proofErr w:type="spellStart"/>
      <w:r w:rsidRPr="00D42247">
        <w:rPr>
          <w:rFonts w:ascii="Times New Roman" w:eastAsia="Times New Roman" w:hAnsi="Times New Roman"/>
          <w:sz w:val="24"/>
          <w:szCs w:val="24"/>
        </w:rPr>
        <w:t>Интегрированность</w:t>
      </w:r>
      <w:proofErr w:type="spellEnd"/>
      <w:r w:rsidRPr="00D42247">
        <w:rPr>
          <w:rFonts w:ascii="Times New Roman" w:eastAsia="Times New Roman" w:hAnsi="Times New Roman"/>
          <w:sz w:val="24"/>
          <w:szCs w:val="24"/>
        </w:rPr>
        <w:t xml:space="preserve"> в образовательный процесс.</w:t>
      </w: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6.   Связь с </w:t>
      </w:r>
      <w:proofErr w:type="spellStart"/>
      <w:r w:rsidRPr="00D42247">
        <w:rPr>
          <w:rFonts w:ascii="Times New Roman" w:eastAsia="Times New Roman" w:hAnsi="Times New Roman"/>
          <w:sz w:val="24"/>
          <w:szCs w:val="24"/>
        </w:rPr>
        <w:t>компетентностным</w:t>
      </w:r>
      <w:proofErr w:type="spellEnd"/>
      <w:r w:rsidRPr="00D42247">
        <w:rPr>
          <w:rFonts w:ascii="Times New Roman" w:eastAsia="Times New Roman" w:hAnsi="Times New Roman"/>
          <w:sz w:val="24"/>
          <w:szCs w:val="24"/>
        </w:rPr>
        <w:t xml:space="preserve"> подходом в образовании:</w:t>
      </w:r>
    </w:p>
    <w:p w:rsidR="007B5713" w:rsidRPr="00D42247" w:rsidRDefault="007B5713" w:rsidP="007B5713">
      <w:pPr>
        <w:numPr>
          <w:ilvl w:val="0"/>
          <w:numId w:val="16"/>
        </w:numPr>
        <w:tabs>
          <w:tab w:val="left" w:pos="600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>способность к критическому восприятию действительности;</w:t>
      </w:r>
    </w:p>
    <w:p w:rsidR="007B5713" w:rsidRPr="00D42247" w:rsidRDefault="007B5713" w:rsidP="007B5713">
      <w:pPr>
        <w:numPr>
          <w:ilvl w:val="0"/>
          <w:numId w:val="16"/>
        </w:numPr>
        <w:tabs>
          <w:tab w:val="left" w:pos="600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>способность адекватно оценить ситуацию;</w:t>
      </w:r>
    </w:p>
    <w:p w:rsidR="007B5713" w:rsidRPr="00D42247" w:rsidRDefault="007B5713" w:rsidP="007B5713">
      <w:pPr>
        <w:numPr>
          <w:ilvl w:val="0"/>
          <w:numId w:val="16"/>
        </w:numPr>
        <w:tabs>
          <w:tab w:val="left" w:pos="600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>способность аргументировано отстоять эту позицию;</w:t>
      </w:r>
    </w:p>
    <w:p w:rsidR="007B5713" w:rsidRPr="00D42247" w:rsidRDefault="007B5713" w:rsidP="007B5713">
      <w:pPr>
        <w:numPr>
          <w:ilvl w:val="0"/>
          <w:numId w:val="16"/>
        </w:numPr>
        <w:tabs>
          <w:tab w:val="left" w:pos="600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>способность эффективно действовать в соответствии со свои</w:t>
      </w:r>
      <w:r w:rsidRPr="00D42247">
        <w:rPr>
          <w:rFonts w:ascii="Times New Roman" w:eastAsia="Times New Roman" w:hAnsi="Times New Roman"/>
          <w:sz w:val="24"/>
          <w:szCs w:val="24"/>
        </w:rPr>
        <w:softHyphen/>
        <w:t>ми убеждениями;</w:t>
      </w:r>
    </w:p>
    <w:p w:rsidR="007B5713" w:rsidRPr="007B7208" w:rsidRDefault="007B5713" w:rsidP="007B5713">
      <w:pPr>
        <w:numPr>
          <w:ilvl w:val="0"/>
          <w:numId w:val="16"/>
        </w:numPr>
        <w:tabs>
          <w:tab w:val="left" w:pos="600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>способность брать на себя ответственность за свои действия.</w:t>
      </w:r>
    </w:p>
    <w:p w:rsidR="007B5713" w:rsidRPr="00D42247" w:rsidRDefault="007B5713" w:rsidP="007B5713">
      <w:pPr>
        <w:numPr>
          <w:ilvl w:val="0"/>
          <w:numId w:val="15"/>
        </w:numPr>
        <w:tabs>
          <w:tab w:val="left" w:pos="514"/>
        </w:tabs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Партнёрство. Реализация  задач антикоррупционного образо</w:t>
      </w:r>
      <w:r w:rsidRPr="00D42247">
        <w:rPr>
          <w:rFonts w:ascii="Times New Roman" w:eastAsia="Times New Roman" w:hAnsi="Times New Roman"/>
          <w:sz w:val="24"/>
          <w:szCs w:val="24"/>
        </w:rPr>
        <w:softHyphen/>
        <w:t xml:space="preserve">вания возможна </w:t>
      </w:r>
      <w:proofErr w:type="gramStart"/>
      <w:r w:rsidRPr="00D42247">
        <w:rPr>
          <w:rFonts w:ascii="Times New Roman" w:eastAsia="Times New Roman" w:hAnsi="Times New Roman"/>
          <w:sz w:val="24"/>
          <w:szCs w:val="24"/>
        </w:rPr>
        <w:t>при</w:t>
      </w:r>
      <w:proofErr w:type="gramEnd"/>
      <w:r w:rsidRPr="00D42247"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    </w:t>
      </w:r>
      <w:proofErr w:type="gramStart"/>
      <w:r w:rsidRPr="00D42247">
        <w:rPr>
          <w:rFonts w:ascii="Times New Roman" w:eastAsia="Times New Roman" w:hAnsi="Times New Roman"/>
          <w:sz w:val="24"/>
          <w:szCs w:val="24"/>
        </w:rPr>
        <w:t>участии</w:t>
      </w:r>
      <w:proofErr w:type="gramEnd"/>
      <w:r w:rsidRPr="00D42247">
        <w:rPr>
          <w:rFonts w:ascii="Times New Roman" w:eastAsia="Times New Roman" w:hAnsi="Times New Roman"/>
          <w:sz w:val="24"/>
          <w:szCs w:val="24"/>
        </w:rPr>
        <w:t xml:space="preserve">   всех заинтересован</w:t>
      </w:r>
      <w:r w:rsidRPr="00D42247">
        <w:rPr>
          <w:rFonts w:ascii="Times New Roman" w:eastAsia="Times New Roman" w:hAnsi="Times New Roman"/>
          <w:sz w:val="24"/>
          <w:szCs w:val="24"/>
        </w:rPr>
        <w:softHyphen/>
        <w:t xml:space="preserve">ных сторон: молодежных организаций, </w:t>
      </w: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    родитель</w:t>
      </w:r>
      <w:r>
        <w:rPr>
          <w:rFonts w:ascii="Times New Roman" w:eastAsia="Times New Roman" w:hAnsi="Times New Roman"/>
          <w:sz w:val="24"/>
          <w:szCs w:val="24"/>
        </w:rPr>
        <w:t>ской общественнос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ти, </w:t>
      </w: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    представителей властных структур и правоохрани</w:t>
      </w:r>
      <w:r>
        <w:rPr>
          <w:rFonts w:ascii="Times New Roman" w:eastAsia="Times New Roman" w:hAnsi="Times New Roman"/>
          <w:sz w:val="24"/>
          <w:szCs w:val="24"/>
        </w:rPr>
        <w:t>тельных органов.</w:t>
      </w:r>
    </w:p>
    <w:p w:rsidR="007B5713" w:rsidRPr="00D42247" w:rsidRDefault="007B5713" w:rsidP="007B5713">
      <w:pPr>
        <w:numPr>
          <w:ilvl w:val="0"/>
          <w:numId w:val="15"/>
        </w:numPr>
        <w:tabs>
          <w:tab w:val="left" w:pos="514"/>
        </w:tabs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Превентивность, направлен</w:t>
      </w:r>
      <w:r>
        <w:rPr>
          <w:rFonts w:ascii="Times New Roman" w:eastAsia="Times New Roman" w:hAnsi="Times New Roman"/>
          <w:sz w:val="24"/>
          <w:szCs w:val="24"/>
        </w:rPr>
        <w:t>н</w:t>
      </w:r>
      <w:r w:rsidRPr="00D42247">
        <w:rPr>
          <w:rFonts w:ascii="Times New Roman" w:eastAsia="Times New Roman" w:hAnsi="Times New Roman"/>
          <w:sz w:val="24"/>
          <w:szCs w:val="24"/>
        </w:rPr>
        <w:t>ость на  предупреждение любого проявления</w:t>
      </w:r>
    </w:p>
    <w:p w:rsidR="007B5713" w:rsidRPr="00D42247" w:rsidRDefault="007B5713" w:rsidP="007B5713">
      <w:p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          коррупционного поведения и мышления.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D4224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</w:t>
      </w:r>
    </w:p>
    <w:p w:rsidR="007B5713" w:rsidRPr="007B7208" w:rsidRDefault="007B5713" w:rsidP="007B571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                       </w:t>
      </w:r>
      <w:r w:rsidRPr="007B720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Актуальность программы</w:t>
      </w:r>
    </w:p>
    <w:p w:rsidR="007B5713" w:rsidRDefault="007B5713" w:rsidP="007B5713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5713" w:rsidRPr="00D42247" w:rsidRDefault="007B5713" w:rsidP="007B5713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42247">
        <w:rPr>
          <w:rFonts w:ascii="Times New Roman" w:eastAsia="Times New Roman" w:hAnsi="Times New Roman"/>
          <w:color w:val="000000"/>
          <w:sz w:val="24"/>
          <w:szCs w:val="24"/>
        </w:rPr>
        <w:t xml:space="preserve">Проблемы образования тесно связаны с проблемами  общественного развития. Важная роль в становлении 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но и вопрос национальной безопасности.         </w:t>
      </w:r>
    </w:p>
    <w:p w:rsidR="007B5713" w:rsidRPr="00D42247" w:rsidRDefault="007B5713" w:rsidP="007B5713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42247">
        <w:rPr>
          <w:rFonts w:ascii="Times New Roman" w:eastAsia="Times New Roman" w:hAnsi="Times New Roman"/>
          <w:color w:val="000000"/>
          <w:sz w:val="24"/>
          <w:szCs w:val="24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 а простой гражданин не имеет возможности  противостоять ее проявлениям.</w:t>
      </w:r>
    </w:p>
    <w:p w:rsidR="007B5713" w:rsidRPr="00D42247" w:rsidRDefault="007B5713" w:rsidP="007B5713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/>
          <w:sz w:val="24"/>
          <w:szCs w:val="24"/>
        </w:rPr>
      </w:pPr>
      <w:r w:rsidRPr="00D42247">
        <w:rPr>
          <w:rFonts w:ascii="Times New Roman" w:eastAsia="Times New Roman" w:hAnsi="Times New Roman"/>
          <w:sz w:val="24"/>
          <w:szCs w:val="24"/>
        </w:rPr>
        <w:t xml:space="preserve">Следует отметить отсутствие в действующих образовательных стандартах таких понятий и вопросов, как «коррупция»,  «меры противодействия коррупции» и  поэтому разработка системы заданий, проектирование и описание различных форм антикоррупционного просвещения школьников (практикумы, игры, </w:t>
      </w:r>
      <w:proofErr w:type="spellStart"/>
      <w:proofErr w:type="gramStart"/>
      <w:r w:rsidRPr="00D42247">
        <w:rPr>
          <w:rFonts w:ascii="Times New Roman" w:eastAsia="Times New Roman" w:hAnsi="Times New Roman"/>
          <w:sz w:val="24"/>
          <w:szCs w:val="24"/>
        </w:rPr>
        <w:t>интернет-уроки</w:t>
      </w:r>
      <w:proofErr w:type="spellEnd"/>
      <w:proofErr w:type="gramEnd"/>
      <w:r w:rsidRPr="00D42247">
        <w:rPr>
          <w:rFonts w:ascii="Times New Roman" w:eastAsia="Times New Roman" w:hAnsi="Times New Roman"/>
          <w:sz w:val="24"/>
          <w:szCs w:val="24"/>
        </w:rPr>
        <w:t xml:space="preserve">, 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 </w:t>
      </w:r>
    </w:p>
    <w:p w:rsidR="007B5713" w:rsidRPr="00D42247" w:rsidRDefault="007B5713" w:rsidP="007B5713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42247">
        <w:rPr>
          <w:rFonts w:ascii="Times New Roman" w:eastAsia="Times New Roman" w:hAnsi="Times New Roman"/>
          <w:color w:val="000000"/>
          <w:sz w:val="24"/>
          <w:szCs w:val="24"/>
        </w:rPr>
        <w:t xml:space="preserve"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  </w:t>
      </w:r>
    </w:p>
    <w:p w:rsidR="007B5713" w:rsidRPr="00D42247" w:rsidRDefault="007B5713" w:rsidP="007B5713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42247">
        <w:rPr>
          <w:rFonts w:ascii="Times New Roman" w:eastAsia="Times New Roman" w:hAnsi="Times New Roman"/>
          <w:color w:val="000000"/>
          <w:sz w:val="24"/>
          <w:szCs w:val="24"/>
        </w:rPr>
        <w:t>Программа позволяет детализировать отдельные направления работы по противодействию коррупции</w:t>
      </w:r>
      <w:r w:rsidRPr="00D42247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,  </w:t>
      </w:r>
      <w:r w:rsidRPr="00D42247">
        <w:rPr>
          <w:rFonts w:ascii="Times New Roman" w:eastAsia="Times New Roman" w:hAnsi="Times New Roman"/>
          <w:sz w:val="24"/>
          <w:szCs w:val="24"/>
        </w:rPr>
        <w:t xml:space="preserve">создать  условия для формирования антикоррупционного мировоззрения </w:t>
      </w:r>
      <w:proofErr w:type="gramStart"/>
      <w:r w:rsidRPr="00D42247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D42247">
        <w:rPr>
          <w:rFonts w:ascii="Times New Roman" w:eastAsia="Times New Roman" w:hAnsi="Times New Roman"/>
          <w:sz w:val="24"/>
          <w:szCs w:val="24"/>
        </w:rPr>
        <w:t xml:space="preserve"> и</w:t>
      </w:r>
      <w:r w:rsidRPr="00D42247">
        <w:rPr>
          <w:rFonts w:ascii="Times New Roman" w:eastAsia="Times New Roman" w:hAnsi="Times New Roman"/>
          <w:color w:val="000000"/>
          <w:sz w:val="24"/>
          <w:szCs w:val="24"/>
        </w:rPr>
        <w:t xml:space="preserve"> активной гражданской позиции (комплексность).</w:t>
      </w:r>
    </w:p>
    <w:p w:rsidR="007B5713" w:rsidRPr="00D42247" w:rsidRDefault="007B5713" w:rsidP="007B571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42247">
        <w:rPr>
          <w:rFonts w:ascii="Times New Roman" w:eastAsia="Times New Roman" w:hAnsi="Times New Roman"/>
          <w:sz w:val="24"/>
          <w:szCs w:val="24"/>
        </w:rPr>
        <w:t xml:space="preserve"> В свете современных требований в рамках гражданского образования необходимо осуществлять систематическую работу по формированию антикоррупционного сознания обучающихся.</w:t>
      </w:r>
    </w:p>
    <w:p w:rsidR="007B5713" w:rsidRDefault="007B5713" w:rsidP="007B5713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/>
          <w:b/>
          <w:sz w:val="32"/>
          <w:szCs w:val="28"/>
        </w:rPr>
      </w:pPr>
    </w:p>
    <w:p w:rsidR="007B5713" w:rsidRPr="007B7208" w:rsidRDefault="007B5713" w:rsidP="007B5713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 </w:t>
      </w:r>
      <w:r w:rsidRPr="00E74FFB">
        <w:rPr>
          <w:rFonts w:ascii="Times New Roman" w:eastAsia="Times New Roman" w:hAnsi="Times New Roman"/>
          <w:b/>
          <w:color w:val="000000"/>
          <w:sz w:val="28"/>
          <w:szCs w:val="28"/>
        </w:rPr>
        <w:t>Нормативная база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для разработки п</w:t>
      </w:r>
      <w:r w:rsidRPr="00E74FFB">
        <w:rPr>
          <w:rFonts w:ascii="Times New Roman" w:eastAsia="Times New Roman" w:hAnsi="Times New Roman"/>
          <w:b/>
          <w:color w:val="000000"/>
          <w:sz w:val="28"/>
          <w:szCs w:val="28"/>
        </w:rPr>
        <w:t>рограммы:</w:t>
      </w:r>
    </w:p>
    <w:p w:rsidR="00CF6404" w:rsidRDefault="00CF6404" w:rsidP="00CF64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404">
        <w:rPr>
          <w:rFonts w:ascii="Times New Roman" w:hAnsi="Times New Roman" w:cs="Times New Roman"/>
          <w:sz w:val="24"/>
          <w:szCs w:val="24"/>
        </w:rPr>
        <w:t xml:space="preserve">Федеральный закон от 25 декабря 2008 года № 273-ФЗ «О противодействии коррупции» (далее – Федеральный закон № 273-ФЗ). </w:t>
      </w:r>
    </w:p>
    <w:p w:rsidR="00CF6404" w:rsidRDefault="00CF6404" w:rsidP="00CF64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404">
        <w:rPr>
          <w:rFonts w:ascii="Times New Roman" w:hAnsi="Times New Roman" w:cs="Times New Roman"/>
          <w:sz w:val="24"/>
          <w:szCs w:val="24"/>
        </w:rPr>
        <w:t xml:space="preserve">Нормативными актами, регулирующими </w:t>
      </w:r>
      <w:proofErr w:type="spellStart"/>
      <w:r w:rsidRPr="00CF6404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CF6404">
        <w:rPr>
          <w:rFonts w:ascii="Times New Roman" w:hAnsi="Times New Roman" w:cs="Times New Roman"/>
          <w:sz w:val="24"/>
          <w:szCs w:val="24"/>
        </w:rPr>
        <w:t xml:space="preserve"> политику учреждения, являются также Федеральный закон РФ «Об образовании в Российской Федерации» от 29.12.2012г. № 273-ФЗ,</w:t>
      </w:r>
    </w:p>
    <w:p w:rsidR="00CF6404" w:rsidRDefault="00CF6404" w:rsidP="00CF64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404">
        <w:rPr>
          <w:rFonts w:ascii="Times New Roman" w:hAnsi="Times New Roman" w:cs="Times New Roman"/>
          <w:sz w:val="24"/>
          <w:szCs w:val="24"/>
        </w:rPr>
        <w:t xml:space="preserve"> Федеральный закон от 18 июля </w:t>
      </w:r>
      <w:smartTag w:uri="urn:schemas-microsoft-com:office:smarttags" w:element="metricconverter">
        <w:smartTagPr>
          <w:attr w:name="ProductID" w:val="2011 г"/>
        </w:smartTagPr>
        <w:r w:rsidRPr="00CF6404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F6404">
        <w:rPr>
          <w:rFonts w:ascii="Times New Roman" w:hAnsi="Times New Roman" w:cs="Times New Roman"/>
          <w:sz w:val="24"/>
          <w:szCs w:val="24"/>
        </w:rPr>
        <w:t>. № 223-ФЗ "О закупках товаров, работ, услуг отдельными видами юридических лиц",</w:t>
      </w:r>
    </w:p>
    <w:p w:rsidR="00CF6404" w:rsidRDefault="00CF6404" w:rsidP="00CF64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404">
        <w:rPr>
          <w:rFonts w:ascii="Times New Roman" w:hAnsi="Times New Roman" w:cs="Times New Roman"/>
          <w:sz w:val="24"/>
          <w:szCs w:val="24"/>
        </w:rPr>
        <w:t xml:space="preserve"> Устав МБОУ «СОШ №3» </w:t>
      </w:r>
    </w:p>
    <w:p w:rsidR="007B5713" w:rsidRDefault="007B5713" w:rsidP="007B5713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5713" w:rsidRPr="00E74FFB" w:rsidRDefault="007B5713" w:rsidP="007B5713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Цель</w:t>
      </w:r>
      <w:r w:rsidRPr="00E74FFB"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:rsidR="007B5713" w:rsidRPr="00F716CA" w:rsidRDefault="007B5713" w:rsidP="007B5713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</w:t>
      </w:r>
      <w:r w:rsidRPr="00A57911">
        <w:rPr>
          <w:rFonts w:ascii="Times New Roman" w:eastAsia="Times New Roman" w:hAnsi="Times New Roman"/>
          <w:sz w:val="24"/>
          <w:szCs w:val="24"/>
        </w:rPr>
        <w:t>Создание условий для формирования антикоррупционного мировоззрения обучающихся.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57911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Воспитывать ценностные установки и развивать способности, необходимые для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формирования у учащихся</w:t>
      </w:r>
      <w:r w:rsidRPr="00A57911">
        <w:rPr>
          <w:rFonts w:ascii="Times New Roman" w:eastAsia="Times New Roman" w:hAnsi="Times New Roman"/>
          <w:color w:val="000000"/>
          <w:sz w:val="24"/>
          <w:szCs w:val="24"/>
        </w:rPr>
        <w:t xml:space="preserve"> гражданской позиции относительно коррупции.</w:t>
      </w:r>
      <w:r w:rsidRPr="00F716CA">
        <w:t xml:space="preserve"> 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5713" w:rsidRPr="00E74FFB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74FFB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</w:t>
      </w:r>
      <w:r w:rsidRPr="00E74FFB">
        <w:rPr>
          <w:rFonts w:ascii="Times New Roman" w:eastAsia="Times New Roman" w:hAnsi="Times New Roman"/>
          <w:b/>
          <w:color w:val="000000"/>
          <w:sz w:val="28"/>
          <w:szCs w:val="28"/>
        </w:rPr>
        <w:t>Задачи:</w:t>
      </w:r>
    </w:p>
    <w:p w:rsidR="007B5713" w:rsidRPr="00EE0C5E" w:rsidRDefault="007B5713" w:rsidP="007B571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развитию навыков законопослушного поведения обучающихся.</w:t>
      </w:r>
    </w:p>
    <w:p w:rsidR="007B5713" w:rsidRPr="00EE0C5E" w:rsidRDefault="007B5713" w:rsidP="007B571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получение </w:t>
      </w:r>
      <w:proofErr w:type="gramStart"/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 xml:space="preserve">  знаний о сущности коррупции, ее общественной опасности.</w:t>
      </w:r>
    </w:p>
    <w:p w:rsidR="007B5713" w:rsidRPr="00EE0C5E" w:rsidRDefault="007B5713" w:rsidP="007B571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формированию у обучающихся навыков антикоррупционного  поведения, нетерпимости к проявлениям  коррупции в повседневной жизни.</w:t>
      </w:r>
    </w:p>
    <w:p w:rsidR="007B5713" w:rsidRPr="00EE0C5E" w:rsidRDefault="007B5713" w:rsidP="007B5713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для совместной деятельности школы</w:t>
      </w: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представителей социума по вопросам  антикоррупционного  воспитания обучающихся.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</w:p>
    <w:p w:rsidR="007B5713" w:rsidRPr="00EE0C5E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Основные направления</w:t>
      </w:r>
      <w:r w:rsidRPr="00EE0C5E"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:rsidR="007B5713" w:rsidRPr="00EE0C5E" w:rsidRDefault="007B5713" w:rsidP="007B5713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EE0C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Антикоррупционное</w:t>
      </w:r>
      <w:proofErr w:type="spellEnd"/>
      <w:r w:rsidRPr="00EE0C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образование и </w:t>
      </w:r>
      <w:proofErr w:type="spellStart"/>
      <w:r w:rsidRPr="00EE0C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антикоррупционная</w:t>
      </w:r>
      <w:proofErr w:type="spellEnd"/>
      <w:r w:rsidRPr="00EE0C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пропаганда;</w:t>
      </w:r>
    </w:p>
    <w:p w:rsidR="007B5713" w:rsidRPr="00EE0C5E" w:rsidRDefault="007B5713" w:rsidP="007B5713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Обеспечение открытости и доступности для населения деятельности образовательного учреждения, </w:t>
      </w:r>
      <w:r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укрепление связей школы</w:t>
      </w:r>
      <w:r w:rsidRPr="00EE0C5E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 xml:space="preserve"> с гражданским обществом;</w:t>
      </w:r>
    </w:p>
    <w:p w:rsidR="007B5713" w:rsidRPr="00EE0C5E" w:rsidRDefault="007B5713" w:rsidP="007B5713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Проведение мероприятий по </w:t>
      </w:r>
      <w:proofErr w:type="spellStart"/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образованию, </w:t>
      </w:r>
      <w:proofErr w:type="spellStart"/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просвещению, антикоррупционной пропаганде;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</w:p>
    <w:p w:rsidR="007B5713" w:rsidRPr="00EE0C5E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pacing w:val="-4"/>
          <w:sz w:val="28"/>
          <w:szCs w:val="28"/>
        </w:rPr>
        <w:t xml:space="preserve"> </w:t>
      </w:r>
      <w:r w:rsidRPr="00EE0C5E">
        <w:rPr>
          <w:rFonts w:ascii="Times New Roman" w:eastAsia="Times New Roman" w:hAnsi="Times New Roman"/>
          <w:b/>
          <w:color w:val="000000"/>
          <w:spacing w:val="-4"/>
          <w:sz w:val="28"/>
          <w:szCs w:val="28"/>
        </w:rPr>
        <w:t>Перечень мероприятий</w:t>
      </w:r>
      <w:r>
        <w:rPr>
          <w:rFonts w:ascii="Times New Roman" w:eastAsia="Times New Roman" w:hAnsi="Times New Roman"/>
          <w:b/>
          <w:color w:val="000000"/>
          <w:spacing w:val="-4"/>
          <w:sz w:val="28"/>
          <w:szCs w:val="28"/>
        </w:rPr>
        <w:t>:</w:t>
      </w:r>
    </w:p>
    <w:p w:rsidR="007B5713" w:rsidRPr="00EE0C5E" w:rsidRDefault="007B5713" w:rsidP="007B5713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информационно-методической деятельности  по </w:t>
      </w:r>
      <w:proofErr w:type="spellStart"/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образованию, </w:t>
      </w:r>
      <w:proofErr w:type="spellStart"/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просвещению, антикоррупционной пропаганде;</w:t>
      </w:r>
    </w:p>
    <w:p w:rsidR="007B5713" w:rsidRPr="00EE0C5E" w:rsidRDefault="007B5713" w:rsidP="007B5713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предметов.</w:t>
      </w:r>
    </w:p>
    <w:p w:rsidR="007B5713" w:rsidRPr="00EE0C5E" w:rsidRDefault="007B5713" w:rsidP="007B5713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0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</w:r>
    </w:p>
    <w:p w:rsidR="007B5713" w:rsidRPr="00EE0C5E" w:rsidRDefault="007B5713" w:rsidP="007B5713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0C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 </w:t>
      </w:r>
    </w:p>
    <w:p w:rsidR="007B5713" w:rsidRDefault="007B5713" w:rsidP="007B5713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7B5713" w:rsidRPr="00AC7049" w:rsidRDefault="007B5713" w:rsidP="007B5713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F716CA">
        <w:rPr>
          <w:rFonts w:ascii="Times New Roman" w:eastAsia="Times New Roman" w:hAnsi="Times New Roman"/>
          <w:color w:val="000000"/>
          <w:sz w:val="24"/>
          <w:szCs w:val="24"/>
        </w:rPr>
        <w:t>Каждый учитель в процессе реализации программы вправе использовать собственный подход к структурированию учебного материала, определять последовательность его изучения и пути формирования системы знаний, умений и способов деятельности, развития и социализации обучающихся.</w:t>
      </w:r>
    </w:p>
    <w:p w:rsidR="007B5713" w:rsidRPr="00631058" w:rsidRDefault="007B5713" w:rsidP="007B5713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E0C5E">
        <w:rPr>
          <w:rFonts w:ascii="Times New Roman" w:eastAsia="Times New Roman" w:hAnsi="Times New Roman"/>
          <w:b/>
          <w:color w:val="000000"/>
          <w:sz w:val="28"/>
          <w:szCs w:val="28"/>
        </w:rPr>
        <w:t>Ожидаемые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конечные результаты реализации:</w:t>
      </w:r>
    </w:p>
    <w:p w:rsidR="007B5713" w:rsidRPr="00F716CA" w:rsidRDefault="007B5713" w:rsidP="007B57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F716CA" w:rsidRDefault="007B5713" w:rsidP="007B5713">
      <w:pPr>
        <w:widowControl w:val="0"/>
        <w:autoSpaceDE w:val="0"/>
        <w:autoSpaceDN w:val="0"/>
        <w:adjustRightInd w:val="0"/>
        <w:spacing w:after="0" w:line="2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F716CA" w:rsidRDefault="007B5713" w:rsidP="007B5713">
      <w:pPr>
        <w:widowControl w:val="0"/>
        <w:overflowPunct w:val="0"/>
        <w:autoSpaceDE w:val="0"/>
        <w:autoSpaceDN w:val="0"/>
        <w:adjustRightInd w:val="0"/>
        <w:spacing w:after="0" w:line="247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716CA">
        <w:rPr>
          <w:rFonts w:ascii="Times New Roman" w:eastAsia="Times New Roman" w:hAnsi="Times New Roman"/>
          <w:sz w:val="24"/>
          <w:szCs w:val="24"/>
        </w:rPr>
        <w:lastRenderedPageBreak/>
        <w:t xml:space="preserve">По итогам реализации данной программы у </w:t>
      </w:r>
      <w:proofErr w:type="gramStart"/>
      <w:r w:rsidRPr="00F716CA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F716CA">
        <w:rPr>
          <w:rFonts w:ascii="Times New Roman" w:eastAsia="Times New Roman" w:hAnsi="Times New Roman"/>
          <w:sz w:val="24"/>
          <w:szCs w:val="24"/>
        </w:rPr>
        <w:t xml:space="preserve"> должны быть сформированы следующие ключевые компетентности:</w:t>
      </w:r>
    </w:p>
    <w:p w:rsidR="007B5713" w:rsidRPr="00F716CA" w:rsidRDefault="007B5713" w:rsidP="007B5713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95FC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информационная </w:t>
      </w:r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компетентность (умение работать с информацией, с ресурсами </w:t>
      </w:r>
      <w:proofErr w:type="spellStart"/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>Internet</w:t>
      </w:r>
      <w:proofErr w:type="spellEnd"/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 xml:space="preserve">,  владение компьютером, умение высказывать свое мнение, умение проявлять активность в обсуждении различных вопросов, установление новых коммуникативных связей и приобретение навыков общения и взаимодействия друг с другом); </w:t>
      </w:r>
    </w:p>
    <w:p w:rsidR="007B5713" w:rsidRPr="00F716CA" w:rsidRDefault="007B5713" w:rsidP="007B5713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95FC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личностная </w:t>
      </w:r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>компетентность (самооценка, умение оценить</w:t>
      </w:r>
      <w:r w:rsidRPr="00795FC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 xml:space="preserve">свои ресурсы, </w:t>
      </w:r>
      <w:proofErr w:type="spellStart"/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>стрессоустойчивость</w:t>
      </w:r>
      <w:proofErr w:type="spellEnd"/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>, принятие решений, умение сделать выбор);</w:t>
      </w:r>
    </w:p>
    <w:p w:rsidR="007B5713" w:rsidRPr="00F716CA" w:rsidRDefault="007B5713" w:rsidP="007B5713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95FC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гражданско-правовая </w:t>
      </w:r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компетентность (знание нормативных правовых актов,  умение применить эти знания на практике, умение обеспечивать социальную роль); </w:t>
      </w:r>
    </w:p>
    <w:p w:rsidR="007B5713" w:rsidRPr="00795FC2" w:rsidRDefault="007B5713" w:rsidP="007B5713">
      <w:pPr>
        <w:pStyle w:val="aa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95FC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самостоятельная познавательно-предметная </w:t>
      </w:r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>компетентность (умение видеть проблемы, задавать вопросы, выдвигать гипотезы, давать определение понятиям, классифицировать наблюдения и навыки проведения экспериментов, делать выводы и умозаключения, структурировать материал и работать с текстом);</w:t>
      </w:r>
    </w:p>
    <w:p w:rsidR="007B5713" w:rsidRPr="00F716CA" w:rsidRDefault="007B5713" w:rsidP="007B5713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spellStart"/>
      <w:r w:rsidRPr="00795FC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культурно-досуговая</w:t>
      </w:r>
      <w:proofErr w:type="spellEnd"/>
      <w:r w:rsidRPr="00795FC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компетентность (умение организовать свой досуг, знание игр); </w:t>
      </w:r>
    </w:p>
    <w:p w:rsidR="007B5713" w:rsidRPr="00F716CA" w:rsidRDefault="007B5713" w:rsidP="007B5713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95FC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решение проблем </w:t>
      </w:r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>(умение сказать «Нет», умение сделать</w:t>
      </w:r>
      <w:r w:rsidRPr="00795FC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95FC2">
        <w:rPr>
          <w:rFonts w:ascii="Times New Roman" w:eastAsia="Times New Roman" w:hAnsi="Times New Roman"/>
          <w:sz w:val="24"/>
          <w:szCs w:val="24"/>
          <w:lang w:eastAsia="ru-RU"/>
        </w:rPr>
        <w:t>свой выбор и аргументировать его).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B5713" w:rsidRPr="00795FC2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  <w:r w:rsidRPr="00795FC2">
        <w:rPr>
          <w:rFonts w:ascii="Times New Roman" w:hAnsi="Times New Roman"/>
          <w:b/>
          <w:color w:val="000000"/>
          <w:sz w:val="28"/>
          <w:szCs w:val="28"/>
        </w:rPr>
        <w:t>Критерии реализации задач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B5713" w:rsidRPr="00795FC2" w:rsidRDefault="007B5713" w:rsidP="007B5713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5FC2">
        <w:rPr>
          <w:rFonts w:ascii="Times New Roman" w:hAnsi="Times New Roman"/>
          <w:color w:val="000000"/>
          <w:sz w:val="24"/>
          <w:szCs w:val="24"/>
        </w:rPr>
        <w:t>Уровень освоения обучающимися содержания курса, т. е. содержания основных изучаемых вопросов: терминов, понятий, явлений (выявляется с помощью контрольных вопросов, тестов, викторин, кроссвордов).</w:t>
      </w:r>
      <w:proofErr w:type="gramEnd"/>
    </w:p>
    <w:p w:rsidR="007B5713" w:rsidRPr="00795FC2" w:rsidRDefault="007B5713" w:rsidP="007B5713">
      <w:pPr>
        <w:pStyle w:val="aa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FC2">
        <w:rPr>
          <w:rFonts w:ascii="Times New Roman" w:eastAsia="Times New Roman" w:hAnsi="Times New Roman"/>
          <w:b/>
          <w:bCs/>
          <w:lang w:eastAsia="ru-RU"/>
        </w:rPr>
        <w:t xml:space="preserve">Устойчивость интереса </w:t>
      </w:r>
      <w:proofErr w:type="gramStart"/>
      <w:r w:rsidRPr="00795FC2">
        <w:rPr>
          <w:rFonts w:ascii="Times New Roman" w:eastAsia="Times New Roman" w:hAnsi="Times New Roman"/>
          <w:b/>
          <w:bCs/>
          <w:lang w:eastAsia="ru-RU"/>
        </w:rPr>
        <w:t>обучающихся</w:t>
      </w:r>
      <w:proofErr w:type="gramEnd"/>
      <w:r w:rsidRPr="00795FC2">
        <w:rPr>
          <w:rFonts w:ascii="Times New Roman" w:eastAsia="Times New Roman" w:hAnsi="Times New Roman"/>
          <w:b/>
          <w:bCs/>
          <w:lang w:eastAsia="ru-RU"/>
        </w:rPr>
        <w:t xml:space="preserve"> к предмету</w:t>
      </w:r>
    </w:p>
    <w:p w:rsidR="007B5713" w:rsidRPr="00795FC2" w:rsidRDefault="007B5713" w:rsidP="007B5713">
      <w:pPr>
        <w:widowControl w:val="0"/>
        <w:autoSpaceDE w:val="0"/>
        <w:autoSpaceDN w:val="0"/>
        <w:adjustRightInd w:val="0"/>
        <w:spacing w:after="0" w:line="19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FC2">
        <w:rPr>
          <w:rFonts w:ascii="Times New Roman" w:eastAsia="Times New Roman" w:hAnsi="Times New Roman"/>
          <w:lang w:eastAsia="ru-RU"/>
        </w:rPr>
        <w:t xml:space="preserve">сохранность контингента (количество </w:t>
      </w:r>
      <w:proofErr w:type="gramStart"/>
      <w:r w:rsidRPr="00795FC2">
        <w:rPr>
          <w:rFonts w:ascii="Times New Roman" w:eastAsia="Times New Roman" w:hAnsi="Times New Roman"/>
          <w:lang w:eastAsia="ru-RU"/>
        </w:rPr>
        <w:t>обучающихся</w:t>
      </w:r>
      <w:proofErr w:type="gramEnd"/>
      <w:r w:rsidRPr="00795FC2">
        <w:rPr>
          <w:rFonts w:ascii="Times New Roman" w:eastAsia="Times New Roman" w:hAnsi="Times New Roman"/>
          <w:lang w:eastAsia="ru-RU"/>
        </w:rPr>
        <w:t xml:space="preserve"> на начало реализации программы – на окончание (так как данная программа реализуется в форме факультатива));</w:t>
      </w:r>
    </w:p>
    <w:p w:rsidR="007B5713" w:rsidRPr="00795FC2" w:rsidRDefault="007B5713" w:rsidP="007B5713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55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FC2">
        <w:rPr>
          <w:rFonts w:ascii="Times New Roman" w:eastAsia="Times New Roman" w:hAnsi="Times New Roman"/>
          <w:lang w:eastAsia="ru-RU"/>
        </w:rPr>
        <w:t>наличие положительных мотивов посещения занятий (знания, которые обучающиеся получают на занятиях, они могут применить в повседневной жизни) выявляется с помощью интервью, бесед, опросов, в ходе рефлексии.</w:t>
      </w:r>
    </w:p>
    <w:p w:rsidR="007B5713" w:rsidRPr="00795FC2" w:rsidRDefault="007B5713" w:rsidP="007B5713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FC2">
        <w:rPr>
          <w:rFonts w:ascii="Times New Roman" w:eastAsia="Times New Roman" w:hAnsi="Times New Roman"/>
          <w:b/>
          <w:bCs/>
          <w:lang w:eastAsia="ru-RU"/>
        </w:rPr>
        <w:t>Уровень творческой активности детей</w:t>
      </w:r>
    </w:p>
    <w:p w:rsidR="007B5713" w:rsidRPr="00795FC2" w:rsidRDefault="007B5713" w:rsidP="007B5713">
      <w:pPr>
        <w:widowControl w:val="0"/>
        <w:autoSpaceDE w:val="0"/>
        <w:autoSpaceDN w:val="0"/>
        <w:adjustRightInd w:val="0"/>
        <w:spacing w:after="0" w:line="19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eastAsia="Times New Roman" w:hAnsi="Times New Roman"/>
          <w:lang w:eastAsia="ru-RU"/>
        </w:rPr>
      </w:pPr>
      <w:r w:rsidRPr="00795FC2">
        <w:rPr>
          <w:rFonts w:ascii="Times New Roman" w:eastAsia="Times New Roman" w:hAnsi="Times New Roman"/>
          <w:lang w:eastAsia="ru-RU"/>
        </w:rPr>
        <w:t xml:space="preserve">выявление позиции (участие обучающихся в играх, диспутах, беседах) </w:t>
      </w:r>
    </w:p>
    <w:p w:rsidR="007B5713" w:rsidRPr="00795FC2" w:rsidRDefault="007B5713" w:rsidP="007B5713">
      <w:pPr>
        <w:pStyle w:val="aa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/>
          <w:lang w:eastAsia="ru-RU"/>
        </w:rPr>
      </w:pPr>
      <w:r w:rsidRPr="00795FC2">
        <w:rPr>
          <w:rFonts w:ascii="Times New Roman" w:eastAsia="Times New Roman" w:hAnsi="Times New Roman"/>
          <w:lang w:eastAsia="ru-RU"/>
        </w:rPr>
        <w:t xml:space="preserve">выявление отношения, интересов обучающихся в различных видах деятельности (к заданиям, которые предлагает учитель). </w:t>
      </w:r>
    </w:p>
    <w:p w:rsidR="007B5713" w:rsidRPr="00795FC2" w:rsidRDefault="007B5713" w:rsidP="007B5713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/>
          <w:lang w:eastAsia="ru-RU"/>
        </w:rPr>
      </w:pPr>
      <w:r w:rsidRPr="00795FC2">
        <w:rPr>
          <w:rFonts w:ascii="Times New Roman" w:eastAsia="Times New Roman" w:hAnsi="Times New Roman"/>
          <w:b/>
          <w:bCs/>
          <w:lang w:eastAsia="ru-RU"/>
        </w:rPr>
        <w:t xml:space="preserve">Творческие достижения детей </w:t>
      </w:r>
      <w:r w:rsidRPr="00795FC2">
        <w:rPr>
          <w:rFonts w:ascii="Times New Roman" w:eastAsia="Times New Roman" w:hAnsi="Times New Roman"/>
          <w:lang w:eastAsia="ru-RU"/>
        </w:rPr>
        <w:t xml:space="preserve">(написание эссе, создание коллажей, выполнение проекта). </w:t>
      </w:r>
    </w:p>
    <w:p w:rsidR="007B5713" w:rsidRPr="00795FC2" w:rsidRDefault="007B5713" w:rsidP="007B5713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/>
        </w:rPr>
      </w:pPr>
    </w:p>
    <w:p w:rsidR="007B5713" w:rsidRPr="00795FC2" w:rsidRDefault="007B5713" w:rsidP="007B5713">
      <w:pPr>
        <w:pStyle w:val="aa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795FC2">
        <w:rPr>
          <w:rFonts w:ascii="Times New Roman" w:eastAsia="Times New Roman" w:hAnsi="Times New Roman"/>
          <w:b/>
          <w:bCs/>
          <w:lang w:eastAsia="ru-RU"/>
        </w:rPr>
        <w:t xml:space="preserve">Воспитательные результаты </w:t>
      </w:r>
      <w:r w:rsidRPr="00795FC2">
        <w:rPr>
          <w:rFonts w:ascii="Times New Roman" w:eastAsia="Times New Roman" w:hAnsi="Times New Roman"/>
          <w:lang w:eastAsia="ru-RU"/>
        </w:rPr>
        <w:t>(характер отношений между</w:t>
      </w:r>
      <w:r w:rsidRPr="00795FC2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795FC2">
        <w:rPr>
          <w:rFonts w:ascii="Times New Roman" w:eastAsia="Times New Roman" w:hAnsi="Times New Roman"/>
          <w:lang w:eastAsia="ru-RU"/>
        </w:rPr>
        <w:t xml:space="preserve">педагогом, детьми, каждым отдельным членом коллектива (дружелюбие, взаимопонимание, работа в парах, коллективное выполнение заданий). </w:t>
      </w:r>
      <w:proofErr w:type="gramEnd"/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F75E5">
        <w:rPr>
          <w:rFonts w:ascii="Times New Roman" w:hAnsi="Times New Roman"/>
          <w:b/>
          <w:color w:val="000000"/>
          <w:sz w:val="28"/>
          <w:szCs w:val="28"/>
        </w:rPr>
        <w:t xml:space="preserve">Порядок мониторинга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F75E5">
        <w:rPr>
          <w:rFonts w:ascii="Times New Roman" w:hAnsi="Times New Roman"/>
          <w:b/>
          <w:color w:val="000000"/>
          <w:sz w:val="28"/>
          <w:szCs w:val="28"/>
        </w:rPr>
        <w:t>хода и результатов реализации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7B5713" w:rsidRPr="006F75E5" w:rsidRDefault="007B5713" w:rsidP="007B571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5E5">
        <w:rPr>
          <w:rFonts w:ascii="Times New Roman" w:hAnsi="Times New Roman"/>
          <w:sz w:val="24"/>
          <w:szCs w:val="24"/>
        </w:rPr>
        <w:t>Внутренний мониторинг проводит администрация.</w:t>
      </w:r>
    </w:p>
    <w:p w:rsidR="007B5713" w:rsidRDefault="007B5713" w:rsidP="007B571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реализации п</w:t>
      </w:r>
      <w:r w:rsidRPr="006F75E5">
        <w:rPr>
          <w:rFonts w:ascii="Times New Roman" w:hAnsi="Times New Roman"/>
          <w:sz w:val="24"/>
          <w:szCs w:val="24"/>
        </w:rPr>
        <w:t>рограммы обсуждаются в конце учебного года на педагогическом совете.</w:t>
      </w:r>
    </w:p>
    <w:p w:rsidR="007B5713" w:rsidRDefault="007B5713" w:rsidP="007B571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7B5713" w:rsidRPr="00EE0C5E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Pr="00EE0C5E">
        <w:rPr>
          <w:rFonts w:ascii="Times New Roman" w:eastAsia="Times New Roman" w:hAnsi="Times New Roman"/>
          <w:b/>
          <w:sz w:val="28"/>
          <w:szCs w:val="28"/>
        </w:rPr>
        <w:t>Задачи антикоррупционного воспитания: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научиться распознавать коррупцию;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сформировать комплекс знаний о ситуациях коррупции для формирования стандартов поведения в соответствии с правовыми и морально-этическими нормами;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стимулировать мотивацию антикоррупционного поведения;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формировать нетерпимость к проявлениям коррупции;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продемонстрировать возможности борьбы с коррупцией;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в учащихся ценностные установки (уважение к демократическим ценностям; 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7B5713" w:rsidRPr="00EE0C5E" w:rsidRDefault="007B5713" w:rsidP="007B571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брать на себя ответственность за свои действия; общаться и сотрудничать, конструктивн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решать расхождения и конфликты.</w:t>
      </w:r>
    </w:p>
    <w:p w:rsidR="007B5713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7B5713" w:rsidRPr="00D42247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42247">
        <w:rPr>
          <w:rFonts w:ascii="Times New Roman" w:eastAsia="Times New Roman" w:hAnsi="Times New Roman"/>
          <w:b/>
          <w:sz w:val="28"/>
          <w:szCs w:val="28"/>
        </w:rPr>
        <w:t>Пути формирования  антикор</w:t>
      </w:r>
      <w:r>
        <w:rPr>
          <w:rFonts w:ascii="Times New Roman" w:eastAsia="Times New Roman" w:hAnsi="Times New Roman"/>
          <w:b/>
          <w:sz w:val="28"/>
          <w:szCs w:val="28"/>
        </w:rPr>
        <w:t>рупционного сознания школьников:</w:t>
      </w:r>
    </w:p>
    <w:p w:rsidR="007B5713" w:rsidRPr="00EE0C5E" w:rsidRDefault="007B5713" w:rsidP="007B5713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в качестве положительного примера  отсутствие случаев коррупционного поведения при проведении тренировочного тестирования, ЕГЭ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ГИА,</w:t>
      </w: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 xml:space="preserve"> олимпиад.</w:t>
      </w:r>
    </w:p>
    <w:p w:rsidR="007B5713" w:rsidRPr="00EE0C5E" w:rsidRDefault="007B5713" w:rsidP="007B5713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антикоррупционное</w:t>
      </w:r>
      <w:proofErr w:type="spellEnd"/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просвещение: изложение сущности феномена коррупции как преступного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действия на уроках истории и обществознания</w:t>
      </w: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B5713" w:rsidRPr="00EE0C5E" w:rsidRDefault="007B5713" w:rsidP="007B5713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обретение опыта решения жизненных и школьных проблем на основе взаимодействия педагогов и учащихся;</w:t>
      </w:r>
    </w:p>
    <w:p w:rsidR="007B5713" w:rsidRPr="00EE0C5E" w:rsidRDefault="007B5713" w:rsidP="007B5713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5E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деятельность по формированию у  учащихся антикоррупционного мировоззрения.</w:t>
      </w:r>
    </w:p>
    <w:p w:rsidR="007B5713" w:rsidRPr="008B1EA0" w:rsidRDefault="007B5713" w:rsidP="007B5713">
      <w:pPr>
        <w:spacing w:after="24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42247">
        <w:rPr>
          <w:rFonts w:ascii="Times New Roman" w:eastAsia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B7208">
        <w:rPr>
          <w:rFonts w:ascii="Times New Roman" w:eastAsia="Times New Roman" w:hAnsi="Times New Roman"/>
          <w:sz w:val="24"/>
          <w:szCs w:val="24"/>
        </w:rPr>
        <w:t>Работу по формированию антикоррупционного сознания школьников планируется проводить на всех ступенях школьного образования с учетом возрастны</w:t>
      </w:r>
      <w:r>
        <w:rPr>
          <w:rFonts w:ascii="Times New Roman" w:eastAsia="Times New Roman" w:hAnsi="Times New Roman"/>
          <w:sz w:val="24"/>
          <w:szCs w:val="24"/>
        </w:rPr>
        <w:t>х особенностей учащихся.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</w:t>
      </w:r>
    </w:p>
    <w:p w:rsidR="007B5713" w:rsidRPr="00FD734C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</w:t>
      </w:r>
      <w:r w:rsidRPr="00FD734C">
        <w:rPr>
          <w:rFonts w:ascii="Times New Roman" w:eastAsia="Times New Roman" w:hAnsi="Times New Roman"/>
          <w:b/>
          <w:sz w:val="28"/>
          <w:szCs w:val="28"/>
        </w:rPr>
        <w:t>Начальная школа</w:t>
      </w:r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B1EA0">
        <w:rPr>
          <w:rFonts w:ascii="Times New Roman" w:eastAsia="Times New Roman" w:hAnsi="Times New Roman"/>
          <w:b/>
          <w:bCs/>
          <w:sz w:val="28"/>
          <w:szCs w:val="28"/>
        </w:rPr>
        <w:t>Система  работы по формированию антикоррупционного мировоззрени</w:t>
      </w:r>
      <w:r>
        <w:rPr>
          <w:rFonts w:ascii="Times New Roman" w:eastAsia="Times New Roman" w:hAnsi="Times New Roman"/>
          <w:b/>
          <w:bCs/>
          <w:sz w:val="28"/>
          <w:szCs w:val="28"/>
        </w:rPr>
        <w:t>я школьников</w:t>
      </w:r>
    </w:p>
    <w:p w:rsidR="007B5713" w:rsidRPr="008B1EA0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Например, 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 в различных учебно-методических комплектах, а  также система вопросов и заданий (методический аппарат учебников), обращенный к жизненному опыту ребенка, к его проблемам. Кроме того, изучение художественных произведений происходит и во внеурочной деятельности в рамках предмета «Литературное чтение: проектная деятельность, кружки «познавательное чтение», «открываем мир литературы – мир искусства» и т. д.</w:t>
      </w:r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lastRenderedPageBreak/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антикоррупционного просвещения. </w:t>
      </w:r>
    </w:p>
    <w:p w:rsidR="007B5713" w:rsidRDefault="007B5713" w:rsidP="007B57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2022"/>
        <w:gridCol w:w="2268"/>
        <w:gridCol w:w="1984"/>
        <w:gridCol w:w="2126"/>
      </w:tblGrid>
      <w:tr w:rsidR="007B5713" w:rsidRPr="005445DB" w:rsidTr="007B571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CF6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Нравственные представления и качества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7B5713" w:rsidRPr="005445DB" w:rsidTr="007B571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Ю.Ермолаева «Лучший друг»,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spellStart"/>
            <w:r w:rsidRPr="005445DB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5445DB">
              <w:rPr>
                <w:rFonts w:ascii="Times New Roman" w:hAnsi="Times New Roman"/>
                <w:sz w:val="24"/>
                <w:szCs w:val="24"/>
              </w:rPr>
              <w:t xml:space="preserve"> «Вот так защитник»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Н.Артюхова «Большая береза», В.Берестов «Бабушка Катя», Б.Житков «Храбрый утенок», В.Драгунский «Надо иметь чувство юмора»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Русские народные сказки 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«Сивка - бурка», «</w:t>
            </w:r>
            <w:proofErr w:type="spellStart"/>
            <w:r w:rsidRPr="005445DB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5445DB">
              <w:rPr>
                <w:rFonts w:ascii="Times New Roman" w:hAnsi="Times New Roman"/>
                <w:sz w:val="24"/>
                <w:szCs w:val="24"/>
              </w:rPr>
              <w:t>», К.Паустовский «Заячьи лапы»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В.Гаршин «Сказка о жабе и розе», К.Паустовский «Корзина с шишками»,</w:t>
            </w:r>
          </w:p>
          <w:p w:rsidR="007B5713" w:rsidRPr="00CF6404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Д.Мамин – Сибиряк «Приемыш», А.Пушкин «Сказка о мертвой царевне и семи богатырях»</w:t>
            </w:r>
          </w:p>
        </w:tc>
      </w:tr>
      <w:tr w:rsidR="007B5713" w:rsidRPr="005445DB" w:rsidTr="007B571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Долг, ответственность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С. Михалков «Важный совет», Д.Тихомиров «Мальчики и лягушки», «Находка»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Русские народные сказки </w:t>
            </w:r>
          </w:p>
          <w:p w:rsidR="007B5713" w:rsidRPr="00CF6404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«Гуси - лебеди», «Сестрица </w:t>
            </w:r>
            <w:proofErr w:type="spellStart"/>
            <w:r w:rsidRPr="005445DB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5445DB">
              <w:rPr>
                <w:rFonts w:ascii="Times New Roman" w:hAnsi="Times New Roman"/>
                <w:sz w:val="24"/>
                <w:szCs w:val="24"/>
              </w:rPr>
              <w:t xml:space="preserve"> и братец Иванушка», Л.Толстой «Акула», «Прыжок»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К. Паустовский «Растрепанный воробей»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П.Ершов «Конек - горбунок», Жития,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Былины</w:t>
            </w:r>
          </w:p>
        </w:tc>
      </w:tr>
      <w:tr w:rsidR="007B5713" w:rsidRPr="005445DB" w:rsidTr="007B571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Совесть, совестливость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5445DB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5445DB">
              <w:rPr>
                <w:rFonts w:ascii="Times New Roman" w:hAnsi="Times New Roman"/>
                <w:sz w:val="24"/>
                <w:szCs w:val="24"/>
              </w:rPr>
              <w:t xml:space="preserve"> «Помощник», В.Осеева «Собака яростно лаяла»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Л.Толстой «Филиппок», «Старый дед и внук», Н.Артюхова «Большая береза»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445DB">
              <w:rPr>
                <w:rFonts w:ascii="Times New Roman" w:hAnsi="Times New Roman"/>
                <w:sz w:val="24"/>
                <w:szCs w:val="24"/>
              </w:rPr>
              <w:t>А. Куприн «Слон», М.Пришвин «Моя Родина», В.Белов «Малька провинилась», А.Платонов «Цветок на земле», «Еще мама», Б.Житков «Про обезьяну»</w:t>
            </w:r>
            <w:proofErr w:type="gramEnd"/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С. Аксаков «Аленький цветочек», Б.Житков 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«Как я ловил человечков», А.Чехов «Мальчики»</w:t>
            </w:r>
          </w:p>
        </w:tc>
      </w:tr>
    </w:tbl>
    <w:tbl>
      <w:tblPr>
        <w:tblpPr w:leftFromText="180" w:rightFromText="180" w:vertAnchor="text" w:horzAnchor="margin" w:tblpY="768"/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598"/>
        <w:gridCol w:w="1639"/>
        <w:gridCol w:w="2197"/>
        <w:gridCol w:w="2174"/>
      </w:tblGrid>
      <w:tr w:rsidR="00CF6404" w:rsidRPr="005445DB" w:rsidTr="00CF64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Ключевые понятия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 класс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 класс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 класс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 класс</w:t>
            </w:r>
          </w:p>
        </w:tc>
      </w:tr>
      <w:tr w:rsidR="00CF6404" w:rsidRPr="005445DB" w:rsidTr="00CF64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Семья, общество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Этикет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Внутренний мир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нравственность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Как живет семья?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Наша дружная семья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Родословная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вежливости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Человек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Общество 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F6404" w:rsidRPr="005445DB" w:rsidTr="00CF64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Чистота, раздельный сбор мусора, защита окружающей среды, поступок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Экология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Природное и культурное наследие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Откуда берется и куда девается мусор? Откуда в снежках грязь?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Почему мы часто слышим слово «экология»?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Красная книга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Будь природе другом!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Что такое экология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Экологическая безопасность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Экономика и экология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Мир глазами эколога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Сокровища Земли под охраной человечества</w:t>
            </w:r>
          </w:p>
        </w:tc>
      </w:tr>
      <w:tr w:rsidR="00CF6404" w:rsidRPr="005445DB" w:rsidTr="00CF64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Профессии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Когда мы станем взрослыми?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Все профессии важны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F6404" w:rsidRPr="005445DB" w:rsidTr="00CF64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Родина, федерация, народы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Права человека, закон, Конституция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Наша страна - Россия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Родная страна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Город и село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Наш край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Основной закон России и права человека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Мы – граждане России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Государственные символы</w:t>
            </w:r>
          </w:p>
        </w:tc>
      </w:tr>
      <w:tr w:rsidR="00CF6404" w:rsidRPr="005445DB" w:rsidTr="00CF64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Отрасли экономики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Потребности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Товары, услуги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Наука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Деньги,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Что такое экономика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Для чего нужна экономика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Природные богатства и труд людей – основа экономики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Что такое деньги</w:t>
            </w:r>
          </w:p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Cs/>
                <w:iCs/>
                <w:sz w:val="24"/>
                <w:szCs w:val="24"/>
              </w:rPr>
              <w:t>Государственный бюджет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CF640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7B5713" w:rsidRPr="000D2944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CF6404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D2944">
        <w:rPr>
          <w:rFonts w:ascii="Times New Roman" w:eastAsia="Times New Roman" w:hAnsi="Times New Roman"/>
          <w:b/>
          <w:sz w:val="28"/>
          <w:szCs w:val="28"/>
        </w:rPr>
        <w:t xml:space="preserve">Система формирования знаний антикоррупционной направленности на уроках </w:t>
      </w:r>
    </w:p>
    <w:p w:rsidR="00CF6404" w:rsidRDefault="00CF6404" w:rsidP="007B5713">
      <w:pPr>
        <w:pStyle w:val="aa"/>
        <w:numPr>
          <w:ilvl w:val="0"/>
          <w:numId w:val="23"/>
        </w:numPr>
        <w:spacing w:before="2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6404" w:rsidRDefault="00CF6404" w:rsidP="00CF6404">
      <w:pPr>
        <w:spacing w:before="2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F6404" w:rsidRPr="00CF6404" w:rsidRDefault="00CF6404" w:rsidP="00CF6404">
      <w:pPr>
        <w:spacing w:before="2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B5713" w:rsidRPr="00FD734C" w:rsidRDefault="007B5713" w:rsidP="007B5713">
      <w:pPr>
        <w:pStyle w:val="aa"/>
        <w:numPr>
          <w:ilvl w:val="0"/>
          <w:numId w:val="23"/>
        </w:numPr>
        <w:spacing w:before="2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D73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Организация  воспитательной работы с учащимися  5-7 классов  </w:t>
      </w:r>
    </w:p>
    <w:p w:rsidR="007B5713" w:rsidRPr="007831C2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831C2">
        <w:rPr>
          <w:rFonts w:ascii="Times New Roman" w:eastAsia="Times New Roman" w:hAnsi="Times New Roman"/>
          <w:i/>
          <w:sz w:val="24"/>
          <w:szCs w:val="24"/>
        </w:rPr>
        <w:t>Цель:</w:t>
      </w:r>
      <w:r w:rsidRPr="007831C2">
        <w:rPr>
          <w:rFonts w:ascii="Times New Roman" w:eastAsia="Times New Roman" w:hAnsi="Times New Roman"/>
          <w:sz w:val="24"/>
          <w:szCs w:val="24"/>
        </w:rPr>
        <w:t xml:space="preserve"> Формирование навыков совместной организац</w:t>
      </w:r>
      <w:r>
        <w:rPr>
          <w:rFonts w:ascii="Times New Roman" w:eastAsia="Times New Roman" w:hAnsi="Times New Roman"/>
          <w:sz w:val="24"/>
          <w:szCs w:val="24"/>
        </w:rPr>
        <w:t xml:space="preserve">ии порядка в классе, в школе, в </w:t>
      </w:r>
      <w:r w:rsidRPr="007831C2">
        <w:rPr>
          <w:rFonts w:ascii="Times New Roman" w:eastAsia="Times New Roman" w:hAnsi="Times New Roman"/>
          <w:sz w:val="24"/>
          <w:szCs w:val="24"/>
        </w:rPr>
        <w:t>обществе.</w:t>
      </w:r>
    </w:p>
    <w:p w:rsidR="007B5713" w:rsidRPr="007831C2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831C2">
        <w:rPr>
          <w:rFonts w:ascii="Times New Roman" w:eastAsia="Times New Roman" w:hAnsi="Times New Roman"/>
          <w:i/>
          <w:sz w:val="24"/>
          <w:szCs w:val="24"/>
        </w:rPr>
        <w:t>Формы работы:</w:t>
      </w:r>
      <w:r w:rsidRPr="007831C2">
        <w:rPr>
          <w:rFonts w:ascii="Times New Roman" w:eastAsia="Times New Roman" w:hAnsi="Times New Roman"/>
          <w:sz w:val="24"/>
          <w:szCs w:val="24"/>
        </w:rPr>
        <w:t xml:space="preserve"> коллективно-творческие дела, рол</w:t>
      </w:r>
      <w:r>
        <w:rPr>
          <w:rFonts w:ascii="Times New Roman" w:eastAsia="Times New Roman" w:hAnsi="Times New Roman"/>
          <w:sz w:val="24"/>
          <w:szCs w:val="24"/>
        </w:rPr>
        <w:t xml:space="preserve">евые игры, творческие конкурсы </w:t>
      </w:r>
      <w:r w:rsidRPr="007831C2">
        <w:rPr>
          <w:rFonts w:ascii="Times New Roman" w:eastAsia="Times New Roman" w:hAnsi="Times New Roman"/>
          <w:sz w:val="24"/>
          <w:szCs w:val="24"/>
        </w:rPr>
        <w:t>рисунков.</w:t>
      </w:r>
    </w:p>
    <w:p w:rsidR="007B5713" w:rsidRPr="00FD734C" w:rsidRDefault="007B5713" w:rsidP="007B5713">
      <w:pPr>
        <w:pStyle w:val="aa"/>
        <w:numPr>
          <w:ilvl w:val="0"/>
          <w:numId w:val="23"/>
        </w:numPr>
        <w:spacing w:before="2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D73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Организация  воспитательной работы с учащимися 8-9 классов   </w:t>
      </w:r>
    </w:p>
    <w:p w:rsidR="007B5713" w:rsidRPr="007831C2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831C2">
        <w:rPr>
          <w:rFonts w:ascii="Times New Roman" w:eastAsia="Times New Roman" w:hAnsi="Times New Roman"/>
          <w:i/>
          <w:sz w:val="24"/>
          <w:szCs w:val="24"/>
        </w:rPr>
        <w:lastRenderedPageBreak/>
        <w:t>Цель:</w:t>
      </w:r>
      <w:r w:rsidRPr="007831C2">
        <w:rPr>
          <w:rFonts w:ascii="Times New Roman" w:eastAsia="Times New Roman" w:hAnsi="Times New Roman"/>
          <w:sz w:val="24"/>
          <w:szCs w:val="24"/>
        </w:rPr>
        <w:t xml:space="preserve"> Формирование компетентности в решении жизненных задач по существующим нормам и правилам, на основании действующего законодательства.</w:t>
      </w:r>
    </w:p>
    <w:p w:rsidR="007B5713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831C2">
        <w:rPr>
          <w:rFonts w:ascii="Times New Roman" w:eastAsia="Times New Roman" w:hAnsi="Times New Roman"/>
          <w:i/>
          <w:sz w:val="24"/>
          <w:szCs w:val="24"/>
        </w:rPr>
        <w:t>Формы работы:</w:t>
      </w:r>
      <w:r w:rsidRPr="007831C2">
        <w:rPr>
          <w:rFonts w:ascii="Times New Roman" w:eastAsia="Times New Roman" w:hAnsi="Times New Roman"/>
          <w:sz w:val="24"/>
          <w:szCs w:val="24"/>
        </w:rPr>
        <w:t xml:space="preserve"> Обучающие  практикумы, просмотр документальных фильмов.</w:t>
      </w:r>
    </w:p>
    <w:p w:rsidR="007B5713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B5713" w:rsidRPr="00FD734C" w:rsidRDefault="007B5713" w:rsidP="007B5713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D73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Организация  воспитательной работы с учащимися 10-11 классов </w:t>
      </w:r>
    </w:p>
    <w:p w:rsidR="007B5713" w:rsidRPr="007831C2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831C2">
        <w:rPr>
          <w:rFonts w:ascii="Times New Roman" w:eastAsia="Times New Roman" w:hAnsi="Times New Roman"/>
          <w:i/>
          <w:sz w:val="24"/>
          <w:szCs w:val="24"/>
        </w:rPr>
        <w:t>Цель:</w:t>
      </w:r>
      <w:r w:rsidRPr="007831C2">
        <w:rPr>
          <w:rFonts w:ascii="Times New Roman" w:eastAsia="Times New Roman" w:hAnsi="Times New Roman"/>
          <w:sz w:val="24"/>
          <w:szCs w:val="24"/>
        </w:rPr>
        <w:t xml:space="preserve">  Формирование у учащихся  антикоррупционного  мировоззрения</w:t>
      </w:r>
    </w:p>
    <w:p w:rsidR="007B5713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831C2">
        <w:rPr>
          <w:rFonts w:ascii="Times New Roman" w:eastAsia="Times New Roman" w:hAnsi="Times New Roman"/>
          <w:i/>
          <w:sz w:val="24"/>
          <w:szCs w:val="24"/>
        </w:rPr>
        <w:t>Формы работы:</w:t>
      </w:r>
      <w:r w:rsidRPr="007831C2">
        <w:rPr>
          <w:rFonts w:ascii="Times New Roman" w:eastAsia="Times New Roman" w:hAnsi="Times New Roman"/>
          <w:sz w:val="24"/>
          <w:szCs w:val="24"/>
        </w:rPr>
        <w:t xml:space="preserve"> уроки-диспуты,   дискуссии, встречи с работниками правоохранительных органов, конкурсы сочинений, анализ ис</w:t>
      </w:r>
      <w:r>
        <w:rPr>
          <w:rFonts w:ascii="Times New Roman" w:eastAsia="Times New Roman" w:hAnsi="Times New Roman"/>
          <w:sz w:val="24"/>
          <w:szCs w:val="24"/>
        </w:rPr>
        <w:t>торических документов и фактов.</w:t>
      </w:r>
    </w:p>
    <w:p w:rsidR="007B5713" w:rsidRPr="00FD734C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410"/>
        <w:gridCol w:w="2393"/>
      </w:tblGrid>
      <w:tr w:rsidR="007B5713" w:rsidRPr="005445DB" w:rsidTr="007B571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Воспитательная задача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Основное содержание воспитательной деятельности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7B5713" w:rsidRPr="005445DB" w:rsidTr="007B571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 воспитательной работы с </w:t>
            </w:r>
            <w:proofErr w:type="gramStart"/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5445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B5713" w:rsidRPr="005445DB" w:rsidRDefault="007B5713" w:rsidP="007B5713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1-4 классов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органам правопорядка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Правоохранительные органы: правила охраны порядка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Беседы – убеждения, часы общения, классные часы</w:t>
            </w:r>
          </w:p>
        </w:tc>
      </w:tr>
      <w:tr w:rsidR="007B5713" w:rsidRPr="005445DB" w:rsidTr="007B571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 воспитательной работы с </w:t>
            </w:r>
            <w:proofErr w:type="gramStart"/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</w:p>
          <w:p w:rsidR="007B5713" w:rsidRPr="005445DB" w:rsidRDefault="007B5713" w:rsidP="007B5713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 xml:space="preserve"> 5-7 классов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классе, в школе, в обществе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Организаторы порядка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Коллективно-творческие дела, ролевые игры, творческие  конкурсы рисунков, классные часы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5713" w:rsidRPr="005445DB" w:rsidTr="007B571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 воспитательной работы с </w:t>
            </w:r>
            <w:proofErr w:type="gramStart"/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</w:p>
          <w:p w:rsidR="007B5713" w:rsidRPr="005445DB" w:rsidRDefault="007B5713" w:rsidP="007B5713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 xml:space="preserve"> 8-9 классов   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 жизненных задач по существующим нормам и правилам, на основании действующего законодательства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Обучающие  практикумы, просмотр документальных фильмов, классные часы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5713" w:rsidRPr="005445DB" w:rsidTr="007B571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 воспитательной работы с </w:t>
            </w:r>
            <w:proofErr w:type="gramStart"/>
            <w:r w:rsidRPr="005445DB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45DB">
              <w:rPr>
                <w:rFonts w:ascii="Times New Roman" w:hAnsi="Times New Roman"/>
                <w:b/>
                <w:sz w:val="24"/>
                <w:szCs w:val="24"/>
              </w:rPr>
              <w:t xml:space="preserve"> 10-11 классов 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445D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445DB">
              <w:rPr>
                <w:rFonts w:ascii="Times New Roman" w:hAnsi="Times New Roman"/>
                <w:sz w:val="24"/>
                <w:szCs w:val="24"/>
              </w:rPr>
              <w:t xml:space="preserve">  антикоррупционного  мировоззрения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Коррупция как особый вид правонарушений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Уроки-диспуты,   дискуссии, встречи с работниками правоохранительных органов, конкурсы сочинений, анализ исторических документов и фактов.</w:t>
            </w:r>
          </w:p>
        </w:tc>
      </w:tr>
    </w:tbl>
    <w:p w:rsidR="007B5713" w:rsidRPr="00EE0C5E" w:rsidRDefault="007B5713" w:rsidP="007B5713">
      <w:pPr>
        <w:spacing w:after="0" w:line="240" w:lineRule="auto"/>
        <w:jc w:val="both"/>
        <w:rPr>
          <w:rFonts w:ascii="Times New Roman" w:eastAsia="Times New Roman" w:hAnsi="Times New Roman"/>
        </w:rPr>
        <w:sectPr w:rsidR="007B5713" w:rsidRPr="00EE0C5E" w:rsidSect="007B5713">
          <w:pgSz w:w="11976" w:h="16891"/>
          <w:pgMar w:top="1395" w:right="567" w:bottom="839" w:left="1145" w:header="720" w:footer="720" w:gutter="0"/>
          <w:cols w:space="60"/>
          <w:noEndnote/>
        </w:sectPr>
      </w:pPr>
    </w:p>
    <w:p w:rsidR="007B5713" w:rsidRDefault="007B5713" w:rsidP="007B5713">
      <w:p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B2056">
        <w:rPr>
          <w:rFonts w:ascii="Times New Roman" w:eastAsia="Times New Roman" w:hAnsi="Times New Roman"/>
          <w:sz w:val="28"/>
          <w:szCs w:val="28"/>
        </w:rPr>
        <w:lastRenderedPageBreak/>
        <w:t>В рамках уроков   истории и обществознания  в средней и старшей школах рассматриваются  элементы по антикоррупционной проблематике.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6A4D">
        <w:rPr>
          <w:rFonts w:ascii="Times New Roman" w:eastAsia="Times New Roman" w:hAnsi="Times New Roman"/>
          <w:b/>
          <w:sz w:val="24"/>
          <w:szCs w:val="24"/>
        </w:rPr>
        <w:t>ОСНОВНОЕ СОДЕРЖАНИЕ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b/>
          <w:sz w:val="24"/>
          <w:szCs w:val="24"/>
        </w:rPr>
        <w:t>Введение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Коррупция как фактор, угрожающий национальной безопасности. Актуальность проблемы противодействия коррупции.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Древние восточные и античные авторы о коррупции. Устное народное творчество о жадности, взяточничестве. Выдающиеся деятели о коррупции.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6A4D">
        <w:rPr>
          <w:rFonts w:ascii="Times New Roman" w:eastAsia="Times New Roman" w:hAnsi="Times New Roman"/>
          <w:b/>
          <w:sz w:val="24"/>
          <w:szCs w:val="24"/>
        </w:rPr>
        <w:t>Тема 1. Коррупция как социальное явление.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Происхождение термина «коррупция». Многообразие определений коррупции. Правовые, политические, экономические, морально-этические, бытовые подходы к определению коррупции.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Понятие коррупции. Сущность и содержание коррупционных отношений. Две составляющие коррупции: правовая (коррупционные правонарушения, преступления) и этическая (этические коррупционные нарушения). Этические отклонения как основа распространения коррупции в обществе. Основные признаки коррупционного действия.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Причины появления и живучести этого социального недуга.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Отношение к взяточничеству в мировых религиях (Библия.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Коран).</w:t>
      </w:r>
      <w:proofErr w:type="gramEnd"/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География коррупции. Политический режим и коррупция. </w:t>
      </w:r>
      <w:r w:rsidRPr="00156A4D">
        <w:rPr>
          <w:rFonts w:ascii="Times New Roman" w:eastAsia="Times New Roman" w:hAnsi="Times New Roman"/>
          <w:iCs/>
          <w:sz w:val="24"/>
          <w:szCs w:val="24"/>
        </w:rPr>
        <w:t>Причины высокого уровня коррупции в странах с экономикой переходного периода.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Коррупция как фактор нарушения прав человека.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Показатели (рейтинги, индексы, статистика) коррупции в обществе. Необходимость их критического анализа и осмысления.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Виды коррупции. Формы ее проявления (злоупотребление служебным положением, взяточничество, растрата, </w:t>
      </w:r>
      <w:r w:rsidRPr="00156A4D">
        <w:rPr>
          <w:rFonts w:ascii="Times New Roman" w:eastAsia="Times New Roman" w:hAnsi="Times New Roman"/>
          <w:bCs/>
          <w:sz w:val="24"/>
          <w:szCs w:val="24"/>
        </w:rPr>
        <w:t>вымогательство, фаворитизм и т.д.).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Коррупция как социально опасное явление. Негативные последствия коррупции в различных сферах жизнедеятельности общества (социальной, политической, экономической, а также в повседневной жизни человека).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6A4D">
        <w:rPr>
          <w:rFonts w:ascii="Times New Roman" w:eastAsia="Times New Roman" w:hAnsi="Times New Roman"/>
          <w:b/>
          <w:sz w:val="24"/>
          <w:szCs w:val="24"/>
        </w:rPr>
        <w:t>Тема 2. Явление коррупции в мировой истории.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Отношение государства и общества к коррупции. Способы борьбы с коррупцией, их эффективность в цивилизациях Древнего мира и Средневековья, странах </w:t>
      </w:r>
      <w:proofErr w:type="spellStart"/>
      <w:r w:rsidRPr="00156A4D">
        <w:rPr>
          <w:rFonts w:ascii="Times New Roman" w:eastAsia="Times New Roman" w:hAnsi="Times New Roman"/>
          <w:sz w:val="24"/>
          <w:szCs w:val="24"/>
        </w:rPr>
        <w:t>доколониального</w:t>
      </w:r>
      <w:proofErr w:type="spellEnd"/>
      <w:r w:rsidRPr="00156A4D">
        <w:rPr>
          <w:rFonts w:ascii="Times New Roman" w:eastAsia="Times New Roman" w:hAnsi="Times New Roman"/>
          <w:sz w:val="24"/>
          <w:szCs w:val="24"/>
        </w:rPr>
        <w:t xml:space="preserve"> Востока. Римская республика и империя. Римское право.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Новации в образе жизни, характере мышления, ценностных ориентирах и социальных нормах в эпоху Нового времени. Эволюции коррупции в развитых странах на рубеже 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XIX</w:t>
      </w:r>
      <w:r w:rsidRPr="00156A4D">
        <w:rPr>
          <w:rFonts w:ascii="Times New Roman" w:eastAsia="Times New Roman" w:hAnsi="Times New Roman"/>
          <w:sz w:val="24"/>
          <w:szCs w:val="24"/>
        </w:rPr>
        <w:t>-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XX</w:t>
      </w:r>
      <w:r w:rsidRPr="00156A4D">
        <w:rPr>
          <w:rFonts w:ascii="Times New Roman" w:eastAsia="Times New Roman" w:hAnsi="Times New Roman"/>
          <w:sz w:val="24"/>
          <w:szCs w:val="24"/>
        </w:rPr>
        <w:t xml:space="preserve"> вв.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Появление </w:t>
      </w:r>
      <w:proofErr w:type="spellStart"/>
      <w:r w:rsidRPr="00156A4D">
        <w:rPr>
          <w:rFonts w:ascii="Times New Roman" w:eastAsia="Times New Roman" w:hAnsi="Times New Roman"/>
          <w:sz w:val="24"/>
          <w:szCs w:val="24"/>
        </w:rPr>
        <w:t>клептократических</w:t>
      </w:r>
      <w:proofErr w:type="spellEnd"/>
      <w:r w:rsidRPr="00156A4D">
        <w:rPr>
          <w:rFonts w:ascii="Times New Roman" w:eastAsia="Times New Roman" w:hAnsi="Times New Roman"/>
          <w:sz w:val="24"/>
          <w:szCs w:val="24"/>
        </w:rPr>
        <w:t xml:space="preserve"> режимов во второй половине 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XX</w:t>
      </w:r>
      <w:r w:rsidRPr="00156A4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>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Современное мировое сообщество в борьбе с коррупцией.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6A4D">
        <w:rPr>
          <w:rFonts w:ascii="Times New Roman" w:eastAsia="Times New Roman" w:hAnsi="Times New Roman"/>
          <w:b/>
          <w:sz w:val="24"/>
          <w:szCs w:val="24"/>
        </w:rPr>
        <w:t>Тема 3. Исторический опыт противодействия коррупции в Российском государстве.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Традиция «почести», подношения даров. Правовые памятники Древней Руси.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Посулы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(подношения). «Почесть» (официально незапрещенная форма добровольного приношения).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Мздоимство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(действия без нарушения закона).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Лихоимство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(действия, нарушающие законодательство). Отношение государства к данным явлениям в 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XIV</w:t>
      </w:r>
      <w:r w:rsidRPr="00156A4D">
        <w:rPr>
          <w:rFonts w:ascii="Times New Roman" w:eastAsia="Times New Roman" w:hAnsi="Times New Roman"/>
          <w:sz w:val="24"/>
          <w:szCs w:val="24"/>
        </w:rPr>
        <w:t>-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XV</w:t>
      </w:r>
      <w:r w:rsidRPr="00156A4D">
        <w:rPr>
          <w:rFonts w:ascii="Times New Roman" w:eastAsia="Times New Roman" w:hAnsi="Times New Roman"/>
          <w:sz w:val="24"/>
          <w:szCs w:val="24"/>
        </w:rPr>
        <w:t xml:space="preserve"> вв.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lastRenderedPageBreak/>
        <w:t>Судебник 1497 г. – первое законодательное ограничение коррупционных действий.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Судебник Ивана 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IV</w:t>
      </w:r>
      <w:r w:rsidRPr="00156A4D">
        <w:rPr>
          <w:rFonts w:ascii="Times New Roman" w:eastAsia="Times New Roman" w:hAnsi="Times New Roman"/>
          <w:sz w:val="24"/>
          <w:szCs w:val="24"/>
        </w:rPr>
        <w:t xml:space="preserve"> 1550 г. Официальное признание взяточничества тяжким преступлением. Запрещение «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посулов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>». Введение надзора начальников за своими подчиненными.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Система «кормлений». Негативная роль «кормлений» в разъедании госаппарата коррупцией. Ликвидация института «кормлений» Земской реформой 1555–1556 гг.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Соляной бунт 1648 г. в Москве как </w:t>
      </w:r>
      <w:proofErr w:type="spellStart"/>
      <w:r w:rsidRPr="00156A4D">
        <w:rPr>
          <w:rFonts w:ascii="Times New Roman" w:eastAsia="Times New Roman" w:hAnsi="Times New Roman"/>
          <w:sz w:val="24"/>
          <w:szCs w:val="24"/>
        </w:rPr>
        <w:t>антикоррупционное</w:t>
      </w:r>
      <w:proofErr w:type="spellEnd"/>
      <w:r w:rsidRPr="00156A4D">
        <w:rPr>
          <w:rFonts w:ascii="Times New Roman" w:eastAsia="Times New Roman" w:hAnsi="Times New Roman"/>
          <w:sz w:val="24"/>
          <w:szCs w:val="24"/>
        </w:rPr>
        <w:t xml:space="preserve"> выступление москвичей. Соборное Уложение 1649 г. Отсутствие серьезных изменений в правовом регулировании борьбы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взяточничеством.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Противоречивый характер борьбы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взяточничеством, казнокрадством в эпоху Петра 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156A4D">
        <w:rPr>
          <w:rFonts w:ascii="Times New Roman" w:eastAsia="Times New Roman" w:hAnsi="Times New Roman"/>
          <w:sz w:val="24"/>
          <w:szCs w:val="24"/>
        </w:rPr>
        <w:t xml:space="preserve">. Введение фиксированной ежемесячной платы служащим. Введение института фискалов Учреждение прокуратуры. Указа Петра 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156A4D">
        <w:rPr>
          <w:rFonts w:ascii="Times New Roman" w:eastAsia="Times New Roman" w:hAnsi="Times New Roman"/>
          <w:sz w:val="24"/>
          <w:szCs w:val="24"/>
        </w:rPr>
        <w:t xml:space="preserve"> «О воспрещении взяток и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посулов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и о наказании за оное»</w:t>
      </w:r>
      <w:r w:rsidRPr="00156A4D">
        <w:rPr>
          <w:rFonts w:ascii="Times New Roman" w:eastAsia="Times New Roman" w:hAnsi="Times New Roman"/>
          <w:iCs/>
          <w:sz w:val="24"/>
          <w:szCs w:val="24"/>
        </w:rPr>
        <w:t xml:space="preserve"> (24 декабря 1714 г.).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156A4D">
        <w:rPr>
          <w:rFonts w:ascii="Times New Roman" w:eastAsia="Times New Roman" w:hAnsi="Times New Roman"/>
          <w:iCs/>
          <w:sz w:val="24"/>
          <w:szCs w:val="24"/>
        </w:rPr>
        <w:t>Фаворитизм как фактор распространения коррупции.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Упорядочивание внутреннего управления России при Екатерине 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156A4D">
        <w:rPr>
          <w:rFonts w:ascii="Times New Roman" w:eastAsia="Times New Roman" w:hAnsi="Times New Roman"/>
          <w:sz w:val="24"/>
          <w:szCs w:val="24"/>
        </w:rPr>
        <w:t>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Причины, порождающие должностные преступления. Социально-политические противоречия в государственном управлении империи. Непоследовательность в борьбе с должностной преступностью. Превращение коррупции в механизм государственного управления в </w:t>
      </w:r>
      <w:r w:rsidRPr="00156A4D">
        <w:rPr>
          <w:rFonts w:ascii="Times New Roman" w:eastAsia="Times New Roman" w:hAnsi="Times New Roman"/>
          <w:sz w:val="24"/>
          <w:szCs w:val="24"/>
          <w:lang w:val="en-US"/>
        </w:rPr>
        <w:t>XIX</w:t>
      </w:r>
      <w:r w:rsidRPr="00156A4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>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Отношение общества к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мздоимству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и лихоимству. Примеры честного служения государству и обществу.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Художественные образы взяточников и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мздоимцев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в литературе и искусстве (А. Данте, У. Шекспир, Н.В. Гоголь, М.Е. Салтыков-Щедрин, И.И. Лажечников, А.В. Сухово-Кобылин, И.П. Крылов, А.Н. Островский и др.).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56A4D">
        <w:rPr>
          <w:rFonts w:ascii="Times New Roman" w:eastAsia="Times New Roman" w:hAnsi="Times New Roman"/>
          <w:sz w:val="24"/>
          <w:szCs w:val="24"/>
        </w:rPr>
        <w:t>Антикоррупционные</w:t>
      </w:r>
      <w:proofErr w:type="spellEnd"/>
      <w:r w:rsidRPr="00156A4D">
        <w:rPr>
          <w:rFonts w:ascii="Times New Roman" w:eastAsia="Times New Roman" w:hAnsi="Times New Roman"/>
          <w:sz w:val="24"/>
          <w:szCs w:val="24"/>
        </w:rPr>
        <w:t xml:space="preserve"> меры в советском государстве. Отношение к коррупции как буржуазному пережитку, единичному явлению. Дефицит товаров народного потребления, развитие «теневой экономики» и коррупции в 1960-х гг. «</w:t>
      </w:r>
      <w:proofErr w:type="spellStart"/>
      <w:r w:rsidRPr="00156A4D">
        <w:rPr>
          <w:rFonts w:ascii="Times New Roman" w:eastAsia="Times New Roman" w:hAnsi="Times New Roman"/>
          <w:sz w:val="24"/>
          <w:szCs w:val="24"/>
        </w:rPr>
        <w:t>Компанейщина</w:t>
      </w:r>
      <w:proofErr w:type="spellEnd"/>
      <w:r w:rsidRPr="00156A4D">
        <w:rPr>
          <w:rFonts w:ascii="Times New Roman" w:eastAsia="Times New Roman" w:hAnsi="Times New Roman"/>
          <w:sz w:val="24"/>
          <w:szCs w:val="24"/>
        </w:rPr>
        <w:t>» в борьбе с коррупцией. Показательные процессы советской карательной юриспруденции. Отсутствие системы в борьбе с коррупцией в СССР.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Художественные образы «переродившихся» советских служащих (произведения В. Маяковского, И. Ильфа и Е. Петрова, М. Зощенко, М. Булгакова и др.).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Переход к рыночным отношениям в 1990-х гг. Ускоренная капитализация экономических отношений общества. Всплеск коррупции</w:t>
      </w:r>
      <w:r w:rsidRPr="00156A4D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156A4D">
        <w:rPr>
          <w:rFonts w:ascii="Times New Roman" w:eastAsia="Times New Roman" w:hAnsi="Times New Roman"/>
          <w:sz w:val="24"/>
          <w:szCs w:val="24"/>
        </w:rPr>
        <w:t>Институционализация коррупции.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Расширение антикоррупционной нормативно–правовой базы в России 90-х гг. Причины низкой эффективности противодействия коррупции.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6A4D">
        <w:rPr>
          <w:rFonts w:ascii="Times New Roman" w:eastAsia="Times New Roman" w:hAnsi="Times New Roman"/>
          <w:b/>
          <w:sz w:val="24"/>
          <w:szCs w:val="24"/>
        </w:rPr>
        <w:t xml:space="preserve">Тема 4. </w:t>
      </w:r>
      <w:proofErr w:type="spellStart"/>
      <w:r w:rsidRPr="00156A4D">
        <w:rPr>
          <w:rFonts w:ascii="Times New Roman" w:eastAsia="Times New Roman" w:hAnsi="Times New Roman"/>
          <w:b/>
          <w:sz w:val="24"/>
          <w:szCs w:val="24"/>
        </w:rPr>
        <w:t>Антикоррупционная</w:t>
      </w:r>
      <w:proofErr w:type="spellEnd"/>
      <w:r w:rsidRPr="00156A4D">
        <w:rPr>
          <w:rFonts w:ascii="Times New Roman" w:eastAsia="Times New Roman" w:hAnsi="Times New Roman"/>
          <w:b/>
          <w:sz w:val="24"/>
          <w:szCs w:val="24"/>
        </w:rPr>
        <w:t xml:space="preserve"> политика в мире и в современной России.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Понятие антикоррупционной политики, ее содержание. Субъекты антикоррупционной политики: международные (ООН, Совет Европы, СНГ и др.), национальные, региональные и муниципальные. Опыт международной борьбы с коррупцией. Современные модели стратегии борьбы с коррупцией (Сингапур, Швеция, Китай и др.).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 xml:space="preserve">Международное </w:t>
      </w:r>
      <w:proofErr w:type="spellStart"/>
      <w:r w:rsidRPr="00156A4D">
        <w:rPr>
          <w:rFonts w:ascii="Times New Roman" w:eastAsia="Times New Roman" w:hAnsi="Times New Roman"/>
          <w:sz w:val="24"/>
          <w:szCs w:val="24"/>
        </w:rPr>
        <w:t>антикоррупционное</w:t>
      </w:r>
      <w:proofErr w:type="spellEnd"/>
      <w:r w:rsidRPr="00156A4D">
        <w:rPr>
          <w:rFonts w:ascii="Times New Roman" w:eastAsia="Times New Roman" w:hAnsi="Times New Roman"/>
          <w:sz w:val="24"/>
          <w:szCs w:val="24"/>
        </w:rPr>
        <w:t xml:space="preserve"> законодательство (Конвенция ООН против коррупции.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Конвенция Совета Европы по уголовной ответственности за коррупцию и др.).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Международный день борьбы с коррупцией - 9 декабря.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Россия в мировых интеграционных процессах. Участие России в формировании современной антикоррупционной международно-правовой системы.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Законодательные акты, регулирующие сферу противодействия коррупции и повышающие прозрачность деятельности органов государственной власти РФ.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Уголовный кодекс РФ о взяточничестве (ст. 290, ст. 291).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lastRenderedPageBreak/>
        <w:t>Молодежь как объект или субъект возможных коррупционных действий. Меры противодействия коррупции в ОУ.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Открытость информации как способ борьбы с коррупцией. Роль СМИ.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Национальный план противодействия коррупции (31 июля 2008). Федеральный закон «О противодействии коррупции» (25 декабря 2008).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 xml:space="preserve">Меры государственного и общественного </w:t>
      </w:r>
      <w:proofErr w:type="gramStart"/>
      <w:r w:rsidRPr="00156A4D">
        <w:rPr>
          <w:rFonts w:ascii="Times New Roman" w:eastAsia="Times New Roman" w:hAnsi="Times New Roman"/>
          <w:sz w:val="24"/>
          <w:szCs w:val="24"/>
        </w:rPr>
        <w:t>контроля за</w:t>
      </w:r>
      <w:proofErr w:type="gramEnd"/>
      <w:r w:rsidRPr="00156A4D">
        <w:rPr>
          <w:rFonts w:ascii="Times New Roman" w:eastAsia="Times New Roman" w:hAnsi="Times New Roman"/>
          <w:sz w:val="24"/>
          <w:szCs w:val="24"/>
        </w:rPr>
        <w:t xml:space="preserve"> реализацией антикоррупционной программы в РФ.</w:t>
      </w:r>
    </w:p>
    <w:p w:rsidR="007B5713" w:rsidRPr="00156A4D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A4D">
        <w:rPr>
          <w:rFonts w:ascii="Times New Roman" w:eastAsia="Times New Roman" w:hAnsi="Times New Roman"/>
          <w:sz w:val="24"/>
          <w:szCs w:val="24"/>
        </w:rPr>
        <w:t>Роль гражданского общества, каждого гражданина в противодействии коррупции.</w:t>
      </w:r>
    </w:p>
    <w:p w:rsidR="007B5713" w:rsidRPr="00FB2056" w:rsidRDefault="007B5713" w:rsidP="007B5713">
      <w:p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3"/>
        <w:gridCol w:w="3618"/>
        <w:gridCol w:w="3800"/>
      </w:tblGrid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713" w:rsidRPr="008B75DD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75DD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Разделы истории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713" w:rsidRPr="008B75DD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75DD">
              <w:rPr>
                <w:rFonts w:ascii="Times New Roman" w:eastAsia="Times New Roman" w:hAnsi="Times New Roman"/>
                <w:b/>
                <w:sz w:val="24"/>
                <w:szCs w:val="24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713" w:rsidRPr="008B75DD" w:rsidRDefault="007B5713" w:rsidP="007B5713">
            <w:pPr>
              <w:spacing w:after="0" w:line="240" w:lineRule="auto"/>
              <w:ind w:left="-108" w:right="6" w:firstLine="2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75DD">
              <w:rPr>
                <w:rFonts w:ascii="Times New Roman" w:eastAsia="Times New Roman" w:hAnsi="Times New Roman"/>
                <w:b/>
                <w:sz w:val="24"/>
                <w:szCs w:val="24"/>
              </w:rPr>
              <w:t>Элементы содержания по 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r w:rsidRPr="008B75DD">
              <w:rPr>
                <w:rFonts w:ascii="Times New Roman" w:eastAsia="Times New Roman" w:hAnsi="Times New Roman"/>
                <w:b/>
                <w:sz w:val="24"/>
                <w:szCs w:val="24"/>
              </w:rPr>
              <w:t>тикоррупционной проблематике</w:t>
            </w:r>
          </w:p>
        </w:tc>
      </w:tr>
      <w:tr w:rsidR="007B5713" w:rsidRPr="005445DB" w:rsidTr="007B5713">
        <w:trPr>
          <w:trHeight w:val="21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Всеобщая история</w:t>
            </w:r>
          </w:p>
        </w:tc>
      </w:tr>
      <w:tr w:rsidR="007B5713" w:rsidRPr="005445DB" w:rsidTr="007B5713">
        <w:trPr>
          <w:trHeight w:val="249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История Древнего мира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108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Архаичные цивилизации Древности. Социальные нормы, духовные ценности, философская мысль в древнем обществе.</w:t>
            </w:r>
          </w:p>
          <w:p w:rsidR="007B5713" w:rsidRPr="00D42247" w:rsidRDefault="007B5713" w:rsidP="007B5713">
            <w:pPr>
              <w:spacing w:after="0" w:line="240" w:lineRule="auto"/>
              <w:ind w:left="-108"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индо-буддийской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, китайско-конфуцианской, иудео-христианской духовных традиций.  Возникновение исламской цивилизации.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Появление бюрократии.</w:t>
            </w:r>
          </w:p>
          <w:p w:rsidR="007B5713" w:rsidRDefault="007B5713" w:rsidP="007B5713">
            <w:pPr>
              <w:spacing w:after="0" w:line="240" w:lineRule="auto"/>
              <w:ind w:left="-108"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Коррупция в Древнем Египте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Шумере.</w:t>
            </w:r>
          </w:p>
          <w:p w:rsidR="007B5713" w:rsidRPr="00D42247" w:rsidRDefault="007B5713" w:rsidP="007B5713">
            <w:pPr>
              <w:spacing w:after="0" w:line="240" w:lineRule="auto"/>
              <w:ind w:left="-108"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Древнеиндийский трактат о коррупции.</w:t>
            </w:r>
          </w:p>
          <w:p w:rsidR="007B5713" w:rsidRPr="00D42247" w:rsidRDefault="007B5713" w:rsidP="007B5713">
            <w:pPr>
              <w:spacing w:after="0" w:line="240" w:lineRule="auto"/>
              <w:ind w:left="-108"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Коррупция в Римской империи. Римское право о коррупции.</w:t>
            </w:r>
          </w:p>
          <w:p w:rsidR="007B5713" w:rsidRPr="00D42247" w:rsidRDefault="007B5713" w:rsidP="007B5713">
            <w:pPr>
              <w:spacing w:after="0" w:line="240" w:lineRule="auto"/>
              <w:ind w:left="-108"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Возникновение христианства. Христианская этика.  Отношение к взяточничеству в мировых религиях.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История средних веков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108"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Христианская средневековая цивилизация в Европе, ее региональные особенности и динамика развития.  Кризис европейского средневекового общества в XIV-XV вв.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Индульгенции как средство коррупции. Продажность церкви.</w:t>
            </w:r>
          </w:p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Абсолютизм и коррупция. Фаворитизм. </w:t>
            </w: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Бекингем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Фуке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. Казнокрадство.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Новое время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108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      </w:r>
          </w:p>
          <w:p w:rsidR="007B5713" w:rsidRPr="00D42247" w:rsidRDefault="007B5713" w:rsidP="007B5713">
            <w:pPr>
              <w:spacing w:after="0" w:line="240" w:lineRule="auto"/>
              <w:ind w:left="-108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От сословно-представительных монархий к абсолютизму.</w:t>
            </w:r>
          </w:p>
          <w:p w:rsidR="007B5713" w:rsidRPr="00D42247" w:rsidRDefault="007B5713" w:rsidP="007B5713">
            <w:pPr>
              <w:spacing w:after="0" w:line="240" w:lineRule="auto"/>
              <w:ind w:left="-108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Идеология Просвещения и конституционализм.  Становление гражданского общества.</w:t>
            </w:r>
          </w:p>
          <w:p w:rsidR="007B5713" w:rsidRPr="00D42247" w:rsidRDefault="007B5713" w:rsidP="007B5713">
            <w:pPr>
              <w:spacing w:after="0" w:line="240" w:lineRule="auto"/>
              <w:ind w:left="-108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Промышленный переворот. Развитие капиталистических отношений и социальной структуры индустриального общества в XIX в.  Особенности духовной жизни Нового времени.</w:t>
            </w:r>
          </w:p>
          <w:p w:rsidR="007B5713" w:rsidRPr="00D42247" w:rsidRDefault="007B5713" w:rsidP="007B5713">
            <w:pPr>
              <w:spacing w:after="0" w:line="240" w:lineRule="auto"/>
              <w:ind w:left="-108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Традиционные общества Востока в условиях европейской колониальной экспансии.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Новации в образе жизни, характере мышления, ценностных ориентирах и социальных нормах в эпоху Возрождения и Реформации. Н. Макиавелли  и  Т. Гоббс о коррупции.</w:t>
            </w:r>
          </w:p>
          <w:p w:rsidR="007B5713" w:rsidRPr="00D42247" w:rsidRDefault="007B5713" w:rsidP="007B5713">
            <w:pPr>
              <w:spacing w:after="0" w:line="240" w:lineRule="auto"/>
              <w:ind w:left="-108"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Формирование идеологии Просвещения, идеалы правового государства и гражданского общества.</w:t>
            </w:r>
          </w:p>
          <w:p w:rsidR="007B5713" w:rsidRPr="00D42247" w:rsidRDefault="007B5713" w:rsidP="007B5713">
            <w:pPr>
              <w:spacing w:after="0" w:line="240" w:lineRule="auto"/>
              <w:ind w:left="-108"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Панамский канал, объединение Германии и «рептильные фонды» Бисмарка. Американские железные дороги. Коррупция в колониальном Китае.</w:t>
            </w:r>
          </w:p>
        </w:tc>
      </w:tr>
      <w:tr w:rsidR="007B5713" w:rsidRPr="005445DB" w:rsidTr="007B5713">
        <w:trPr>
          <w:trHeight w:val="2146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 Новой к Новейшей истории: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br/>
              <w:t>поиск путей развития индустриального общества</w:t>
            </w:r>
            <w:proofErr w:type="gramEnd"/>
          </w:p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Демократизация общественно-политической жизни и развитие правового государства.</w:t>
            </w:r>
          </w:p>
          <w:p w:rsidR="007B5713" w:rsidRPr="00D42247" w:rsidRDefault="007B5713" w:rsidP="007B5713">
            <w:pPr>
              <w:spacing w:after="0" w:line="240" w:lineRule="auto"/>
              <w:ind w:left="-26" w:right="6" w:firstLine="16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Государственно-правовые системы и социально-экономическое развитие общества в условиях тоталитарных и авторитарных диктатур.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Монополистический капитализм и противоречия его развития. Дело Ставиского Развитие политической коррупции.  Связь коррупции и типа  политического режима. Политический лоббизм.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7B5713" w:rsidRPr="005445DB" w:rsidTr="007B5713">
        <w:trPr>
          <w:trHeight w:val="106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Человечество на этапе перехода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br/>
              <w:t>к информационному обществу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57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Партийная коррупция. Появление </w:t>
            </w: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клептократических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режимов во второй половине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Коррупция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–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Формирование международного антикоррупционного законодательства.</w:t>
            </w:r>
          </w:p>
        </w:tc>
      </w:tr>
      <w:tr w:rsidR="007B5713" w:rsidRPr="005445DB" w:rsidTr="007B571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История России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Русь в IX – начале XII вв.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Происхождение государственности у восточных славян.  Право на Руси.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Становления судебной системы на Руси. Развитие законодательства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Русские земли и княжества в XII – середине XV вв.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Борьба за политическую гегемонию в Северо-Восточной Руси. Москва как центр объединения русских земель.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 кормлений, 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мздоимство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, лихоимство, посулы.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Российское государство во второй половине XV-XVII вв.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Завершение объединения русских земель и образование Российского государства.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Реформы середины XVI в.  Первые Романовы.   Социальные движения XVII 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Судебник 1497 г. Судебник 1550 г.,   Борьба Ивана IV  с  взяточниками. Вымогательство в царствование Алексея Михайловича. Восстание 1648 г. и система наказаний за взятки в суде в Соборном Уложении 1649 г.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Россия в XVIII – середине XIX вв.</w:t>
            </w:r>
          </w:p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Петровские преобразования.   Абсолютизм.  Сохранение традиционных порядков и крепостничества в условиях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развертывания модернизации.  Реформы государственной системы в первой половине XIX 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Русское Просвещение.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Антикоррупционная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деятельность Петра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Мздоимство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Мен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шикова. Система «кормления от дел» при Анне Иоанновне.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Борьба 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со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взяточничеством при Екатерине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. Идеалы просвещения и российские реалии. Борьба с взяточничеством и казнокрадством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ри Александре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 и Николае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7B5713" w:rsidRPr="005445DB" w:rsidTr="007B5713">
        <w:trPr>
          <w:trHeight w:val="2505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Россия во второй половине XIX – начале XX вв.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Реформы 1860-х – 1870-х гг.  Самодержавие, сословный строй и </w:t>
            </w: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модернизационные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процессы.  Российский монополистический капитализм и его особенности. Роль государства в экономической жизни страны.</w:t>
            </w:r>
          </w:p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Русско-японская война. Россия в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ервой мировой войне.</w:t>
            </w:r>
          </w:p>
          <w:p w:rsidR="007B5713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D42247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Революция и Гражданская война в России</w:t>
            </w:r>
          </w:p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СССР в 1922-1991 гг.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Революция 1917 г.   Провозглашение и утверждение Советской власти.   Формирование однопартийной системы.</w:t>
            </w:r>
          </w:p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Политика «военного коммунизма».</w:t>
            </w:r>
          </w:p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Переход к новой экономической политике. Образование СССР. Культ личности И.В.Сталина. Массовые репрессии. «Застой».</w:t>
            </w:r>
          </w:p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Причины распада СССР.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Отрицание коррупции как системного явления.   Декрет о взяточничестве 1918 г. Нэп и коррупция. Факторы, препятствующие распространению  коррупции в    СССР и факторы, способствующие ее сохранению. Борьба с коррупцией как борьба за  устранение  политических противников.</w:t>
            </w:r>
            <w:r w:rsidRPr="00D42247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Тоталитарная модель борьбы с коррупцией. Авторитарная модель борьбы с коррупцией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Российская Федерация (1991-2003 гг.)</w:t>
            </w:r>
          </w:p>
          <w:p w:rsidR="007B5713" w:rsidRPr="00D42247" w:rsidRDefault="007B5713" w:rsidP="007B5713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9класс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Переход к рыночной экономике: реформы и их последствия.</w:t>
            </w:r>
          </w:p>
          <w:p w:rsidR="007B5713" w:rsidRPr="00D42247" w:rsidRDefault="007B5713" w:rsidP="007B5713">
            <w:pPr>
              <w:spacing w:after="0" w:line="240" w:lineRule="auto"/>
              <w:ind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1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ind w:left="-57" w:right="-57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Либеральная и олигархическая  модели  борьбы с коррупцией. Особенности коррупции в современной   России, ее системный характер, создание    коррупционных сетей. Причины распространенности коррупции. Правовая демократическая модель борьбы с   коррупцией.  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Национального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антикоррупционный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 комитет,  Совет по противодействию коррупции.  Федеральный закон «О противодействии коррупции»</w:t>
            </w:r>
          </w:p>
          <w:p w:rsidR="007B5713" w:rsidRPr="00D42247" w:rsidRDefault="007B5713" w:rsidP="007B5713">
            <w:pPr>
              <w:spacing w:after="0" w:line="240" w:lineRule="auto"/>
              <w:ind w:right="6" w:firstLine="2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5713" w:rsidRPr="005445DB" w:rsidTr="007B571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21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Обществознание 9-11 классы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Разделы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обществознания</w:t>
            </w:r>
          </w:p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Элементы стандарта, в которые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возможно включение тематики, связанной с коррупцией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Элементы содержания по 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антикоррупционной проблематике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 w:firstLine="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Человек как творец и творение культуры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ind w:left="-57" w:right="-57" w:firstLine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Свобода и необходимость в человеческой деятельности. Мировоззрение. Мораль. Право.</w:t>
            </w:r>
          </w:p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5713" w:rsidRPr="00D42247" w:rsidRDefault="007B5713" w:rsidP="007B5713">
            <w:pPr>
              <w:spacing w:after="0" w:line="240" w:lineRule="auto"/>
              <w:ind w:left="-57" w:right="-57"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Антикоррупционное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мировоззрение. Коррупционность - мировоззренческая характеристика общества и личности</w:t>
            </w:r>
          </w:p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Выбор в условиях альтернативы и ответственность за его последствия.   Гражданин и коррупция.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 w:firstLine="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Общество как сложная динамическая система</w:t>
            </w:r>
          </w:p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 w:firstLine="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Системное строение общества: элементы и подсистемы.  Основные институты общества.</w:t>
            </w:r>
          </w:p>
          <w:p w:rsidR="007B5713" w:rsidRPr="00D42247" w:rsidRDefault="007B5713" w:rsidP="007B5713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Многовариантность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общественного развития.  Процессы глобализации. Общество и человек перед лицом угроз и вызовов XXI века.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Коррупция как симптом общественной и государственной дисфункции. Коррупция как угроза национальной безопасности Российской Федерации.</w:t>
            </w:r>
          </w:p>
          <w:p w:rsidR="007B5713" w:rsidRPr="00D42247" w:rsidRDefault="007B5713" w:rsidP="007B5713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Глобализация как процесс создания новой системы мира. Место России  в  мире </w:t>
            </w:r>
            <w:r w:rsidRPr="00D4224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XXI</w:t>
            </w:r>
            <w:r w:rsidRPr="00D4224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42247"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D4224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Экономика и экономическая наука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Роль государства в экономике.   Экономический рост и развитие.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Коррупция   - «рыночный ответ» на слабость государства. Глобальная конкуренция и проблемы коррупции.</w:t>
            </w:r>
            <w:r w:rsidRPr="00D4224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Коррупция в международном экономическом сотрудничестве.</w:t>
            </w:r>
          </w:p>
          <w:p w:rsidR="007B5713" w:rsidRPr="00D42247" w:rsidRDefault="007B5713" w:rsidP="007B5713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Экономический аспект  коррупции.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Коррупция как   стиму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 «</w:t>
            </w: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тениза</w:t>
            </w: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ции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» экономики.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Социальные отношения.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Социальные группы. Социальная стратификация.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Виды социальных норм. Социальный контроль.  Молодёжь как социальная группа, особенности молодёжной субкультуры.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</w:p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Молодежь  и коррупция.  Статус государственного служащего. Коррупция  как разновидность </w:t>
            </w: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 поведения,  как нарушение ролевых функций членов социума под непосредственным влиянием частных интересов.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Понятие власти. Государство, его функции.  Типология политических режимов.  Гражданское общество и государство.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Средства массовой информации в политической системе общества.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Избирательная кампания в Российской Федерации.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Политические цели и средства их достижения. Коррупция   как способ борьбы за власть, как способ существования власти.</w:t>
            </w:r>
          </w:p>
          <w:p w:rsidR="007B5713" w:rsidRPr="00D42247" w:rsidRDefault="007B5713" w:rsidP="007B5713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2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Политический лоббизм, его формы. Коррупция и избирательный процесс.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Проблемы формирования правового государства и гражданского общества в РФ. Роль гражданского общества в противодействии коррупции.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СМИ и коррупция.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Человек в системе общественных отношений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tabs>
                <w:tab w:val="left" w:pos="10080"/>
              </w:tabs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Социализация индивида.  Социальные роли в юношеском возрасте.  Самосознание индивида и социальное поведение. Ценности и нормы.  Свобода и ответственность.</w:t>
            </w:r>
          </w:p>
          <w:p w:rsidR="007B5713" w:rsidRPr="00D42247" w:rsidRDefault="007B5713" w:rsidP="007B5713">
            <w:pPr>
              <w:tabs>
                <w:tab w:val="left" w:pos="10080"/>
              </w:tabs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Общественная значимость и личностный смысл образования.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Политическое участие.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2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Особенности процесса социализации в современных условиях (</w:t>
            </w:r>
            <w:proofErr w:type="gram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конкуренция агентов социализации</w:t>
            </w:r>
            <w:proofErr w:type="gram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2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Содержание антикоррупционного образования.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2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Стандарты антикоррупционного поведения. Выбор  и ответственность.</w:t>
            </w:r>
          </w:p>
        </w:tc>
      </w:tr>
      <w:tr w:rsidR="007B5713" w:rsidRPr="005445DB" w:rsidTr="007B5713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Система российского права. Законотворческий процесс в Российской Федерации.</w:t>
            </w:r>
          </w:p>
          <w:p w:rsidR="007B5713" w:rsidRPr="00D42247" w:rsidRDefault="007B5713" w:rsidP="007B5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Воинская обязанность.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D42247" w:rsidRDefault="007B5713" w:rsidP="007B5713">
            <w:pPr>
              <w:spacing w:after="0" w:line="240" w:lineRule="auto"/>
              <w:ind w:left="-57" w:right="-57" w:firstLine="2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 </w:t>
            </w:r>
            <w:proofErr w:type="spellStart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законов в Российской Федерации. Понятие коррупционного правонарушения.</w:t>
            </w:r>
          </w:p>
          <w:p w:rsidR="007B5713" w:rsidRPr="00D42247" w:rsidRDefault="007B5713" w:rsidP="007B5713">
            <w:pPr>
              <w:spacing w:after="0" w:line="240" w:lineRule="auto"/>
              <w:ind w:left="-57" w:right="-57" w:firstLine="2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247">
              <w:rPr>
                <w:rFonts w:ascii="Times New Roman" w:eastAsia="Times New Roman" w:hAnsi="Times New Roman"/>
                <w:sz w:val="24"/>
                <w:szCs w:val="24"/>
              </w:rPr>
              <w:t>Особенности антикоррупционного законодательства в других странах Международно-правовые основы борьбы с коррупцией.</w:t>
            </w:r>
          </w:p>
        </w:tc>
      </w:tr>
    </w:tbl>
    <w:p w:rsidR="007B5713" w:rsidRDefault="007B5713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5713" w:rsidRDefault="007B5713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404" w:rsidRDefault="00CF6404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5713" w:rsidRDefault="007B5713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5713" w:rsidRPr="00AC7049" w:rsidRDefault="007B5713" w:rsidP="007B57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7049">
        <w:rPr>
          <w:rFonts w:ascii="Times New Roman" w:hAnsi="Times New Roman"/>
          <w:b/>
          <w:sz w:val="28"/>
          <w:szCs w:val="28"/>
        </w:rPr>
        <w:lastRenderedPageBreak/>
        <w:t xml:space="preserve">Перечень планируемых воспитательных мероприятий на формирование </w:t>
      </w:r>
      <w:proofErr w:type="spellStart"/>
      <w:r w:rsidRPr="00AC7049">
        <w:rPr>
          <w:rFonts w:ascii="Times New Roman" w:hAnsi="Times New Roman"/>
          <w:b/>
          <w:sz w:val="28"/>
          <w:szCs w:val="28"/>
        </w:rPr>
        <w:t>антикоррупционных</w:t>
      </w:r>
      <w:proofErr w:type="spellEnd"/>
      <w:r w:rsidRPr="00AC7049">
        <w:rPr>
          <w:rFonts w:ascii="Times New Roman" w:hAnsi="Times New Roman"/>
          <w:b/>
          <w:sz w:val="28"/>
          <w:szCs w:val="28"/>
        </w:rPr>
        <w:t xml:space="preserve"> установок личности</w:t>
      </w:r>
    </w:p>
    <w:p w:rsidR="007B5713" w:rsidRPr="00AC7049" w:rsidRDefault="007B5713" w:rsidP="007B57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"/>
        <w:gridCol w:w="6358"/>
        <w:gridCol w:w="1466"/>
        <w:gridCol w:w="1824"/>
      </w:tblGrid>
      <w:tr w:rsidR="007B5713" w:rsidRPr="005445DB" w:rsidTr="00CF6404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7B5713" w:rsidRPr="005445DB" w:rsidTr="00CF6404">
        <w:trPr>
          <w:trHeight w:val="273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Конкурс Эссе  «История коррупции в России» </w:t>
            </w:r>
          </w:p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(8-11 классы)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7B5713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13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</w:p>
        </w:tc>
      </w:tr>
      <w:tr w:rsidR="00CF6404" w:rsidRPr="005445DB" w:rsidTr="00CF6404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Игра «Я, ты, он, она – вместе школьная  страна!» 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(3-11 классы)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Default="00CF6404">
            <w:r w:rsidRPr="00CF06F4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</w:p>
        </w:tc>
      </w:tr>
      <w:tr w:rsidR="00CF6404" w:rsidRPr="005445DB" w:rsidTr="00CF6404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Правовая игра об истории коррупции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(8-11 классы)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Default="00CF6404">
            <w:r w:rsidRPr="00CF06F4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>, учитель истории</w:t>
            </w:r>
          </w:p>
        </w:tc>
      </w:tr>
      <w:tr w:rsidR="00CF6404" w:rsidRPr="005445DB" w:rsidTr="00CF6404">
        <w:trPr>
          <w:trHeight w:val="1104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9 декабря – международный  день борьбы с коррупцией: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Конкурс рисунков «Посмотрим на себя со стороны» 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(2-7 классы)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Default="00CF6404">
            <w:r w:rsidRPr="00CF06F4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учитель ИЗО</w:t>
            </w:r>
          </w:p>
        </w:tc>
      </w:tr>
      <w:tr w:rsidR="00CF6404" w:rsidRPr="005445DB" w:rsidTr="00CF6404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Урок России  «Я – гражданин свой страны», «Мы все разные, но у нас равные права»  (1-11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Default="00CF6404" w:rsidP="00CF6404">
            <w:r w:rsidRPr="00CF06F4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CF6404" w:rsidRPr="005445DB" w:rsidTr="00CF6404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Выпуск  школьной газеты «Проблемы современности»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Default="00CF6404">
            <w:r w:rsidRPr="00CF06F4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</w:p>
        </w:tc>
      </w:tr>
      <w:tr w:rsidR="00CF6404" w:rsidRPr="005445DB" w:rsidTr="00CF6404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Беседы </w:t>
            </w:r>
            <w:r w:rsidRPr="005445DB">
              <w:rPr>
                <w:rFonts w:ascii="Times New Roman" w:hAnsi="Times New Roman"/>
                <w:sz w:val="24"/>
                <w:szCs w:val="24"/>
              </w:rPr>
              <w:t>на классных часах: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1-4 классы 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 «Устав школы»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«Правила жизни класса»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Урок Мира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«О правах и обязанностях»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Default="00CF6404">
            <w:r w:rsidRPr="00CF06F4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CF6404" w:rsidRPr="005445DB" w:rsidTr="00CF6404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4" w:rsidRPr="005445DB" w:rsidRDefault="00CF6404" w:rsidP="007B571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5445DB">
              <w:rPr>
                <w:rFonts w:ascii="Times New Roman" w:hAnsi="Times New Roman"/>
                <w:sz w:val="24"/>
                <w:szCs w:val="24"/>
              </w:rPr>
              <w:t xml:space="preserve"> на классных часах: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«Гражданин и закон»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 «Устав школы, устав класса»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«Наш классный коллектив»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 «Государственные символы России: история и современность»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 xml:space="preserve"> «Отчего зависит активная и пассивная позиция человека в жизни?»</w:t>
            </w:r>
          </w:p>
          <w:p w:rsidR="00CF6404" w:rsidRPr="005445DB" w:rsidRDefault="00CF6404" w:rsidP="007B571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445DB">
              <w:rPr>
                <w:rFonts w:ascii="Times New Roman" w:hAnsi="Times New Roman"/>
                <w:sz w:val="24"/>
                <w:szCs w:val="24"/>
                <w:u w:val="single"/>
              </w:rPr>
              <w:t>Встречи с инспектором ОДН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, представителями прокуратуры</w:t>
            </w:r>
          </w:p>
          <w:p w:rsidR="00CF6404" w:rsidRPr="005445DB" w:rsidRDefault="00CF6404" w:rsidP="007B571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445DB">
              <w:rPr>
                <w:rFonts w:ascii="Times New Roman" w:hAnsi="Times New Roman"/>
                <w:sz w:val="24"/>
                <w:szCs w:val="24"/>
                <w:u w:val="single"/>
              </w:rPr>
              <w:t>Видео проекты</w:t>
            </w:r>
            <w:proofErr w:type="gramStart"/>
            <w:r w:rsidRPr="005445DB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5445D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5445DB">
              <w:rPr>
                <w:rFonts w:ascii="Times New Roman" w:hAnsi="Times New Roman"/>
                <w:sz w:val="24"/>
                <w:szCs w:val="24"/>
              </w:rPr>
              <w:t xml:space="preserve">Праздники страны: </w:t>
            </w:r>
          </w:p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445DB">
              <w:rPr>
                <w:rFonts w:ascii="Times New Roman" w:hAnsi="Times New Roman"/>
                <w:sz w:val="24"/>
                <w:szCs w:val="24"/>
              </w:rPr>
              <w:t>День народного единства, День России. День защитников Отечества. День Победы. День борьбы с коррупцией.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Pr="005445DB" w:rsidRDefault="00CF6404" w:rsidP="007B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4" w:rsidRDefault="00CF6404">
            <w:r w:rsidRPr="00CF06F4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</w:tbl>
    <w:p w:rsidR="007B5713" w:rsidRDefault="007B5713" w:rsidP="007B5713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CF6404" w:rsidRDefault="00CF6404" w:rsidP="007B5713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B5713" w:rsidRDefault="007B5713" w:rsidP="007B5713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Тематика классных часов в 5 –8-х классах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 Быть честным.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 По законам справедливости.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 Что такое взятка.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  На страже порядка.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   Проблема «обходного» пути.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   Откуда берутся запреты?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   Что такое равноправие?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    Быть представителем власти.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    Властные полномочия.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  Когда все в твоих руках.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  Что такое подкуп?</w:t>
      </w:r>
    </w:p>
    <w:p w:rsidR="007B5713" w:rsidRDefault="007B5713" w:rsidP="007B5713">
      <w:pPr>
        <w:shd w:val="clear" w:color="auto" w:fill="FFFFFF"/>
        <w:spacing w:after="0" w:line="240" w:lineRule="auto"/>
        <w:ind w:left="1068" w:hanging="360"/>
        <w:jc w:val="both"/>
        <w:rPr>
          <w:rFonts w:ascii="Verdana" w:hAnsi="Verdana"/>
          <w:sz w:val="17"/>
          <w:szCs w:val="17"/>
        </w:rPr>
      </w:pPr>
    </w:p>
    <w:p w:rsidR="007B5713" w:rsidRDefault="007B5713" w:rsidP="007B5713">
      <w:pPr>
        <w:shd w:val="clear" w:color="auto" w:fill="FFFFFF"/>
        <w:spacing w:after="0" w:line="240" w:lineRule="auto"/>
        <w:ind w:left="1068" w:hanging="360"/>
        <w:jc w:val="both"/>
        <w:rPr>
          <w:rFonts w:ascii="Verdana" w:hAnsi="Verdana"/>
          <w:sz w:val="28"/>
          <w:szCs w:val="28"/>
        </w:rPr>
      </w:pPr>
    </w:p>
    <w:p w:rsidR="007B5713" w:rsidRDefault="007B5713" w:rsidP="007B5713">
      <w:pPr>
        <w:shd w:val="clear" w:color="auto" w:fill="FFFFFF"/>
        <w:spacing w:after="0" w:line="240" w:lineRule="auto"/>
        <w:ind w:left="1068" w:hanging="360"/>
        <w:jc w:val="both"/>
        <w:rPr>
          <w:rFonts w:ascii="Verdana" w:hAnsi="Verdana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Тематика классных часов для учащихся 9–11-х классов</w:t>
      </w:r>
    </w:p>
    <w:p w:rsidR="007B5713" w:rsidRDefault="007B5713" w:rsidP="007B5713">
      <w:pPr>
        <w:shd w:val="clear" w:color="auto" w:fill="FFFFFF"/>
        <w:spacing w:before="100" w:beforeAutospacing="1"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 Что такое коррупция?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  Коррупция как противоправное действие.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  Как решить проблему коррупции?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  Откуда берется коррупция?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     Закон и необходимость его соблюдения.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    Как разрешать противоречия между желанием и требованием?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    Государство и человек: конфликт интересов.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    Требования к человеку, обличенному властью.</w:t>
      </w:r>
    </w:p>
    <w:p w:rsid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    Зачем нужна дисциплина?</w:t>
      </w:r>
    </w:p>
    <w:p w:rsidR="007B5713" w:rsidRPr="007B5713" w:rsidRDefault="007B5713" w:rsidP="007B5713">
      <w:pPr>
        <w:shd w:val="clear" w:color="auto" w:fill="FFFFFF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  Преимущество соблюдения законов.</w:t>
      </w:r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B5713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B330F">
        <w:rPr>
          <w:rFonts w:ascii="Times New Roman" w:eastAsia="Times New Roman" w:hAnsi="Times New Roman"/>
          <w:b/>
          <w:sz w:val="28"/>
          <w:szCs w:val="28"/>
        </w:rPr>
        <w:t>Источники и литература:</w:t>
      </w:r>
    </w:p>
    <w:p w:rsidR="007B5713" w:rsidRPr="004B330F" w:rsidRDefault="007B5713" w:rsidP="007B57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B330F">
        <w:rPr>
          <w:rFonts w:ascii="Times New Roman" w:eastAsia="Times New Roman" w:hAnsi="Times New Roman"/>
          <w:sz w:val="24"/>
          <w:szCs w:val="24"/>
        </w:rPr>
        <w:t xml:space="preserve">Официальный сайт Президента РФ: </w:t>
      </w:r>
      <w:hyperlink r:id="rId9" w:history="1">
        <w:r w:rsidRPr="004B330F">
          <w:rPr>
            <w:rStyle w:val="a9"/>
            <w:rFonts w:ascii="Times New Roman" w:eastAsia="Times New Roman" w:hAnsi="Times New Roman"/>
            <w:sz w:val="24"/>
            <w:szCs w:val="24"/>
          </w:rPr>
          <w:t>http://www.kremlin.ru/articles/corrupt.shtml</w:t>
        </w:r>
      </w:hyperlink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4B330F">
        <w:rPr>
          <w:rFonts w:ascii="Times New Roman" w:eastAsia="Times New Roman" w:hAnsi="Times New Roman"/>
          <w:bCs/>
          <w:iCs/>
          <w:sz w:val="24"/>
          <w:szCs w:val="24"/>
        </w:rPr>
        <w:t>Национальный план противодействия коррупции. 2008. 31 июля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4B330F">
        <w:rPr>
          <w:rFonts w:ascii="Times New Roman" w:eastAsia="Times New Roman" w:hAnsi="Times New Roman"/>
          <w:bCs/>
          <w:iCs/>
          <w:sz w:val="24"/>
          <w:szCs w:val="24"/>
        </w:rPr>
        <w:t>Указ Президента Российской Федерации от 12 мая 2009 г. N 537 "О Стратегии национальной безопасности Российской Федерации до 2020 года" // Российская газета. 2009. 19 мая.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330F">
        <w:rPr>
          <w:rFonts w:ascii="Times New Roman" w:eastAsia="Times New Roman" w:hAnsi="Times New Roman"/>
          <w:sz w:val="24"/>
          <w:szCs w:val="24"/>
        </w:rPr>
        <w:t>Уголовный кодекс Российской Федерации (в редакции от 13.02.2009 г.).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330F">
        <w:rPr>
          <w:rFonts w:ascii="Times New Roman" w:eastAsia="Times New Roman" w:hAnsi="Times New Roman"/>
          <w:sz w:val="24"/>
          <w:szCs w:val="24"/>
        </w:rPr>
        <w:t>Федеральный закон от 25.12.2008 N 273-ФЗ «О противодействии коррупции» // Российская газета. 2008. 30 декабря.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B330F">
        <w:rPr>
          <w:rFonts w:ascii="Times New Roman" w:eastAsia="Times New Roman" w:hAnsi="Times New Roman"/>
          <w:sz w:val="24"/>
          <w:szCs w:val="24"/>
        </w:rPr>
        <w:t>Антикоррупционная</w:t>
      </w:r>
      <w:proofErr w:type="spellEnd"/>
      <w:r w:rsidRPr="004B330F">
        <w:rPr>
          <w:rFonts w:ascii="Times New Roman" w:eastAsia="Times New Roman" w:hAnsi="Times New Roman"/>
          <w:sz w:val="24"/>
          <w:szCs w:val="24"/>
        </w:rPr>
        <w:t xml:space="preserve"> политика. Учебное пособие для вузов. / Под ред. Г.А. Сатарова. М., 2004.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B330F">
        <w:rPr>
          <w:rFonts w:ascii="Times New Roman" w:eastAsia="Times New Roman" w:hAnsi="Times New Roman"/>
          <w:sz w:val="24"/>
          <w:szCs w:val="24"/>
        </w:rPr>
        <w:t>Антикоррупционные</w:t>
      </w:r>
      <w:proofErr w:type="spellEnd"/>
      <w:r w:rsidRPr="004B330F">
        <w:rPr>
          <w:rFonts w:ascii="Times New Roman" w:eastAsia="Times New Roman" w:hAnsi="Times New Roman"/>
          <w:sz w:val="24"/>
          <w:szCs w:val="24"/>
        </w:rPr>
        <w:t xml:space="preserve"> документы и инструменты: международный и национальный опыт борьбы с коррупцией. М., 2004.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330F">
        <w:rPr>
          <w:rFonts w:ascii="Times New Roman" w:eastAsia="Times New Roman" w:hAnsi="Times New Roman"/>
          <w:sz w:val="24"/>
          <w:szCs w:val="24"/>
        </w:rPr>
        <w:t>Журавлева О.Н. Формирование антикоррупционного мировоззрения школьников на уроках истории и обществознания: методическое пособие. М.: «</w:t>
      </w:r>
      <w:proofErr w:type="spellStart"/>
      <w:r w:rsidRPr="004B330F">
        <w:rPr>
          <w:rFonts w:ascii="Times New Roman" w:eastAsia="Times New Roman" w:hAnsi="Times New Roman"/>
          <w:sz w:val="24"/>
          <w:szCs w:val="24"/>
        </w:rPr>
        <w:t>Вентана-Граф</w:t>
      </w:r>
      <w:proofErr w:type="spellEnd"/>
      <w:r w:rsidRPr="004B330F">
        <w:rPr>
          <w:rFonts w:ascii="Times New Roman" w:eastAsia="Times New Roman" w:hAnsi="Times New Roman"/>
          <w:sz w:val="24"/>
          <w:szCs w:val="24"/>
        </w:rPr>
        <w:t>», 2009.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330F">
        <w:rPr>
          <w:rFonts w:ascii="Times New Roman" w:eastAsia="Times New Roman" w:hAnsi="Times New Roman"/>
          <w:sz w:val="24"/>
          <w:szCs w:val="24"/>
        </w:rPr>
        <w:t xml:space="preserve">Коррупция и </w:t>
      </w:r>
      <w:proofErr w:type="spellStart"/>
      <w:r w:rsidRPr="004B330F">
        <w:rPr>
          <w:rFonts w:ascii="Times New Roman" w:eastAsia="Times New Roman" w:hAnsi="Times New Roman"/>
          <w:sz w:val="24"/>
          <w:szCs w:val="24"/>
        </w:rPr>
        <w:t>антикоррупционная</w:t>
      </w:r>
      <w:proofErr w:type="spellEnd"/>
      <w:r w:rsidRPr="004B330F">
        <w:rPr>
          <w:rFonts w:ascii="Times New Roman" w:eastAsia="Times New Roman" w:hAnsi="Times New Roman"/>
          <w:sz w:val="24"/>
          <w:szCs w:val="24"/>
        </w:rPr>
        <w:t xml:space="preserve"> политика: Словарь-справочник</w:t>
      </w:r>
      <w:proofErr w:type="gramStart"/>
      <w:r w:rsidRPr="004B330F">
        <w:rPr>
          <w:rFonts w:ascii="Times New Roman" w:eastAsia="Times New Roman" w:hAnsi="Times New Roman"/>
          <w:sz w:val="24"/>
          <w:szCs w:val="24"/>
        </w:rPr>
        <w:t xml:space="preserve"> / П</w:t>
      </w:r>
      <w:proofErr w:type="gramEnd"/>
      <w:r w:rsidRPr="004B330F">
        <w:rPr>
          <w:rFonts w:ascii="Times New Roman" w:eastAsia="Times New Roman" w:hAnsi="Times New Roman"/>
          <w:sz w:val="24"/>
          <w:szCs w:val="24"/>
        </w:rPr>
        <w:t>од ред. П.А. Кабанова. М., 2008.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B330F">
        <w:rPr>
          <w:rFonts w:ascii="Times New Roman" w:eastAsia="Times New Roman" w:hAnsi="Times New Roman"/>
          <w:iCs/>
          <w:sz w:val="24"/>
          <w:szCs w:val="24"/>
        </w:rPr>
        <w:t>Коррупция и борьба с ней: Роль гражданского общества</w:t>
      </w:r>
      <w:proofErr w:type="gramStart"/>
      <w:r w:rsidRPr="004B330F">
        <w:rPr>
          <w:rFonts w:ascii="Times New Roman" w:eastAsia="Times New Roman" w:hAnsi="Times New Roman"/>
          <w:sz w:val="24"/>
          <w:szCs w:val="24"/>
        </w:rPr>
        <w:t xml:space="preserve"> / П</w:t>
      </w:r>
      <w:proofErr w:type="gramEnd"/>
      <w:r w:rsidRPr="004B330F">
        <w:rPr>
          <w:rFonts w:ascii="Times New Roman" w:eastAsia="Times New Roman" w:hAnsi="Times New Roman"/>
          <w:sz w:val="24"/>
          <w:szCs w:val="24"/>
        </w:rPr>
        <w:t>од ред. М.Б. Горного. СПб</w:t>
      </w:r>
      <w:proofErr w:type="gramStart"/>
      <w:r w:rsidRPr="004B330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gramEnd"/>
      <w:r w:rsidRPr="004B330F">
        <w:rPr>
          <w:rFonts w:ascii="Times New Roman" w:eastAsia="Times New Roman" w:hAnsi="Times New Roman"/>
          <w:sz w:val="24"/>
          <w:szCs w:val="24"/>
        </w:rPr>
        <w:t>2000.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330F">
        <w:rPr>
          <w:rFonts w:ascii="Times New Roman" w:eastAsia="Times New Roman" w:hAnsi="Times New Roman"/>
          <w:bCs/>
          <w:sz w:val="24"/>
          <w:szCs w:val="24"/>
        </w:rPr>
        <w:t>Кирпичников А.И.</w:t>
      </w:r>
      <w:r w:rsidRPr="004B330F">
        <w:rPr>
          <w:rFonts w:ascii="Times New Roman" w:eastAsia="Times New Roman" w:hAnsi="Times New Roman"/>
          <w:sz w:val="24"/>
          <w:szCs w:val="24"/>
        </w:rPr>
        <w:t xml:space="preserve"> Взятка и коррупция в России. СПб</w:t>
      </w:r>
      <w:proofErr w:type="gramStart"/>
      <w:r w:rsidRPr="004B330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gramEnd"/>
      <w:r w:rsidRPr="004B330F">
        <w:rPr>
          <w:rFonts w:ascii="Times New Roman" w:eastAsia="Times New Roman" w:hAnsi="Times New Roman"/>
          <w:sz w:val="24"/>
          <w:szCs w:val="24"/>
        </w:rPr>
        <w:t>1997.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330F">
        <w:rPr>
          <w:rFonts w:ascii="Times New Roman" w:eastAsia="Times New Roman" w:hAnsi="Times New Roman"/>
          <w:bCs/>
          <w:sz w:val="24"/>
          <w:szCs w:val="24"/>
        </w:rPr>
        <w:t>Малахов А</w:t>
      </w:r>
      <w:r w:rsidRPr="004B330F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4B330F">
        <w:rPr>
          <w:rFonts w:ascii="Times New Roman" w:eastAsia="Times New Roman" w:hAnsi="Times New Roman"/>
          <w:sz w:val="24"/>
          <w:szCs w:val="24"/>
        </w:rPr>
        <w:t xml:space="preserve">Табель о взятках // </w:t>
      </w:r>
      <w:hyperlink r:id="rId10" w:tgtFrame="_blank" w:history="1">
        <w:proofErr w:type="spellStart"/>
        <w:r w:rsidRPr="004B330F">
          <w:rPr>
            <w:rStyle w:val="a9"/>
            <w:rFonts w:ascii="Times New Roman" w:eastAsia="Times New Roman" w:hAnsi="Times New Roman"/>
            <w:sz w:val="24"/>
            <w:szCs w:val="24"/>
          </w:rPr>
          <w:t>Коммерсантъ-Деньги</w:t>
        </w:r>
        <w:proofErr w:type="spellEnd"/>
      </w:hyperlink>
      <w:r w:rsidRPr="004B330F">
        <w:rPr>
          <w:rFonts w:ascii="Times New Roman" w:eastAsia="Times New Roman" w:hAnsi="Times New Roman"/>
          <w:sz w:val="24"/>
          <w:szCs w:val="24"/>
        </w:rPr>
        <w:t>. 2005. 27 июня.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B330F">
        <w:rPr>
          <w:rFonts w:ascii="Times New Roman" w:eastAsia="Times New Roman" w:hAnsi="Times New Roman"/>
          <w:sz w:val="24"/>
          <w:szCs w:val="24"/>
        </w:rPr>
        <w:lastRenderedPageBreak/>
        <w:t>Музалевская</w:t>
      </w:r>
      <w:proofErr w:type="spellEnd"/>
      <w:r w:rsidRPr="004B330F">
        <w:rPr>
          <w:rFonts w:ascii="Times New Roman" w:eastAsia="Times New Roman" w:hAnsi="Times New Roman"/>
          <w:sz w:val="24"/>
          <w:szCs w:val="24"/>
        </w:rPr>
        <w:t xml:space="preserve"> Е.А. Проявления коррупции в системе образования // Электронный ресурс: </w:t>
      </w:r>
      <w:hyperlink r:id="rId11" w:history="1">
        <w:r w:rsidRPr="004B330F">
          <w:rPr>
            <w:rStyle w:val="a9"/>
            <w:rFonts w:ascii="Times New Roman" w:eastAsia="Times New Roman" w:hAnsi="Times New Roman"/>
            <w:sz w:val="24"/>
            <w:szCs w:val="24"/>
          </w:rPr>
          <w:t>http://www.mosgu.ru/nauchnaya/publications/SCIENTIFICARTICLES/2006/Mazulevskaja/</w:t>
        </w:r>
      </w:hyperlink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330F">
        <w:rPr>
          <w:rFonts w:ascii="Times New Roman" w:eastAsia="Times New Roman" w:hAnsi="Times New Roman"/>
          <w:sz w:val="24"/>
          <w:szCs w:val="24"/>
        </w:rPr>
        <w:t>Основы противодействия коррупции. М., 2000.</w:t>
      </w:r>
    </w:p>
    <w:p w:rsidR="007B5713" w:rsidRPr="004B330F" w:rsidRDefault="007B5713" w:rsidP="007B5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330F">
        <w:rPr>
          <w:rFonts w:ascii="Times New Roman" w:eastAsia="Times New Roman" w:hAnsi="Times New Roman"/>
          <w:sz w:val="24"/>
          <w:szCs w:val="24"/>
        </w:rPr>
        <w:t>Римский В.Л. Потери от коррупции. Коррупция и борьба с ней: роль гражданского общества // Гуманитарно-политологический Центр «Стратегия». СПб</w:t>
      </w:r>
      <w:proofErr w:type="gramStart"/>
      <w:r w:rsidRPr="004B330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gramEnd"/>
      <w:r w:rsidRPr="004B330F">
        <w:rPr>
          <w:rFonts w:ascii="Times New Roman" w:eastAsia="Times New Roman" w:hAnsi="Times New Roman"/>
          <w:sz w:val="24"/>
          <w:szCs w:val="24"/>
        </w:rPr>
        <w:t>2000 и др.</w:t>
      </w:r>
    </w:p>
    <w:p w:rsidR="007B5713" w:rsidRDefault="007B5713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5713" w:rsidRDefault="007B5713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5713" w:rsidRDefault="007B5713" w:rsidP="00BE59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B5713" w:rsidSect="00E132ED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8FC" w:rsidRDefault="005928FC" w:rsidP="00E86124">
      <w:pPr>
        <w:spacing w:after="0" w:line="240" w:lineRule="auto"/>
      </w:pPr>
      <w:r>
        <w:separator/>
      </w:r>
    </w:p>
  </w:endnote>
  <w:endnote w:type="continuationSeparator" w:id="0">
    <w:p w:rsidR="005928FC" w:rsidRDefault="005928FC" w:rsidP="00E8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8FC" w:rsidRDefault="005928FC" w:rsidP="00E86124">
      <w:pPr>
        <w:spacing w:after="0" w:line="240" w:lineRule="auto"/>
      </w:pPr>
      <w:r>
        <w:separator/>
      </w:r>
    </w:p>
  </w:footnote>
  <w:footnote w:type="continuationSeparator" w:id="0">
    <w:p w:rsidR="005928FC" w:rsidRDefault="005928FC" w:rsidP="00E8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713" w:rsidRDefault="007B5713" w:rsidP="00E86124">
    <w:pPr>
      <w:pStyle w:val="a3"/>
      <w:jc w:val="center"/>
      <w:rPr>
        <w:rFonts w:ascii="Times New Roman" w:hAnsi="Times New Roman"/>
        <w:b/>
        <w:i/>
      </w:rPr>
    </w:pPr>
    <w:r w:rsidRPr="00EB40E4">
      <w:rPr>
        <w:rFonts w:ascii="Times New Roman" w:hAnsi="Times New Roman"/>
        <w:b/>
        <w:i/>
      </w:rPr>
      <w:t xml:space="preserve">Муниципальное </w:t>
    </w:r>
    <w:r>
      <w:rPr>
        <w:rFonts w:ascii="Times New Roman" w:hAnsi="Times New Roman"/>
        <w:b/>
        <w:i/>
      </w:rPr>
      <w:t xml:space="preserve">бюджетное </w:t>
    </w:r>
    <w:r w:rsidRPr="00EB40E4">
      <w:rPr>
        <w:rFonts w:ascii="Times New Roman" w:hAnsi="Times New Roman"/>
        <w:b/>
        <w:i/>
      </w:rPr>
      <w:t xml:space="preserve"> общеобразовательное учреждение</w:t>
    </w:r>
  </w:p>
  <w:p w:rsidR="007B5713" w:rsidRPr="00A24BB6" w:rsidRDefault="007B5713" w:rsidP="00E86124">
    <w:pPr>
      <w:pStyle w:val="a3"/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</w:rPr>
      <w:t>«С</w:t>
    </w:r>
    <w:r w:rsidRPr="00EB40E4">
      <w:rPr>
        <w:rFonts w:ascii="Times New Roman" w:hAnsi="Times New Roman"/>
        <w:b/>
        <w:i/>
      </w:rPr>
      <w:t xml:space="preserve">редняя общеобразовательная школа № </w:t>
    </w:r>
    <w:r>
      <w:rPr>
        <w:rFonts w:ascii="Times New Roman" w:hAnsi="Times New Roman"/>
        <w:b/>
        <w:i/>
      </w:rPr>
      <w:t>3»</w:t>
    </w:r>
  </w:p>
  <w:p w:rsidR="007B5713" w:rsidRPr="00E86124" w:rsidRDefault="00DA1DB2" w:rsidP="00E86124">
    <w:pPr>
      <w:pStyle w:val="a3"/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left:0;text-align:left;margin-left:6.55pt;margin-top:.4pt;width:480.55pt;height:0;z-index:251660288" o:connectortype="straight" strokeweight="1.5pt">
          <v:shadow on="t" opacity=".5" offset="6pt,6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AC6"/>
    <w:multiLevelType w:val="hybridMultilevel"/>
    <w:tmpl w:val="F918AFE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1642C4"/>
    <w:multiLevelType w:val="hybridMultilevel"/>
    <w:tmpl w:val="D1DC99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D27D7"/>
    <w:multiLevelType w:val="hybridMultilevel"/>
    <w:tmpl w:val="197C2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C7E87"/>
    <w:multiLevelType w:val="hybridMultilevel"/>
    <w:tmpl w:val="4DF2B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56934"/>
    <w:multiLevelType w:val="hybridMultilevel"/>
    <w:tmpl w:val="CC184320"/>
    <w:lvl w:ilvl="0" w:tplc="C4ACAA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93968"/>
    <w:multiLevelType w:val="hybridMultilevel"/>
    <w:tmpl w:val="FA764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7638C"/>
    <w:multiLevelType w:val="hybridMultilevel"/>
    <w:tmpl w:val="23EEA656"/>
    <w:lvl w:ilvl="0" w:tplc="BE927A1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82161B"/>
    <w:multiLevelType w:val="hybridMultilevel"/>
    <w:tmpl w:val="DA967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630B80"/>
    <w:multiLevelType w:val="singleLevel"/>
    <w:tmpl w:val="C5C6E4C4"/>
    <w:lvl w:ilvl="0">
      <w:start w:val="7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9">
    <w:nsid w:val="272271B8"/>
    <w:multiLevelType w:val="hybridMultilevel"/>
    <w:tmpl w:val="CAE41B46"/>
    <w:lvl w:ilvl="0" w:tplc="34CCCBCA">
      <w:start w:val="65535"/>
      <w:numFmt w:val="bullet"/>
      <w:lvlText w:val="−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77A3F1D"/>
    <w:multiLevelType w:val="hybridMultilevel"/>
    <w:tmpl w:val="9D1A7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9E02BC"/>
    <w:multiLevelType w:val="hybridMultilevel"/>
    <w:tmpl w:val="0180E50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C2A7E"/>
    <w:multiLevelType w:val="hybridMultilevel"/>
    <w:tmpl w:val="D3283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AE35CC"/>
    <w:multiLevelType w:val="hybridMultilevel"/>
    <w:tmpl w:val="EDD24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AF4245"/>
    <w:multiLevelType w:val="hybridMultilevel"/>
    <w:tmpl w:val="3DA20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63A57"/>
    <w:multiLevelType w:val="hybridMultilevel"/>
    <w:tmpl w:val="2A849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5047C"/>
    <w:multiLevelType w:val="hybridMultilevel"/>
    <w:tmpl w:val="2FD67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B504C1"/>
    <w:multiLevelType w:val="hybridMultilevel"/>
    <w:tmpl w:val="7FE61BA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95A49"/>
    <w:multiLevelType w:val="hybridMultilevel"/>
    <w:tmpl w:val="CB84F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D639F9"/>
    <w:multiLevelType w:val="hybridMultilevel"/>
    <w:tmpl w:val="C742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C80FAF"/>
    <w:multiLevelType w:val="hybridMultilevel"/>
    <w:tmpl w:val="99D04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C91ED7"/>
    <w:multiLevelType w:val="hybridMultilevel"/>
    <w:tmpl w:val="6284D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41645"/>
    <w:multiLevelType w:val="hybridMultilevel"/>
    <w:tmpl w:val="88B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F810E6"/>
    <w:multiLevelType w:val="hybridMultilevel"/>
    <w:tmpl w:val="C5E0C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D13FD5"/>
    <w:multiLevelType w:val="hybridMultilevel"/>
    <w:tmpl w:val="F45E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817DAD"/>
    <w:multiLevelType w:val="hybridMultilevel"/>
    <w:tmpl w:val="0A1AC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8F0052"/>
    <w:multiLevelType w:val="hybridMultilevel"/>
    <w:tmpl w:val="F244A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78743DEC"/>
    <w:multiLevelType w:val="hybridMultilevel"/>
    <w:tmpl w:val="C7C4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16"/>
  </w:num>
  <w:num w:numId="4">
    <w:abstractNumId w:val="15"/>
  </w:num>
  <w:num w:numId="5">
    <w:abstractNumId w:val="21"/>
  </w:num>
  <w:num w:numId="6">
    <w:abstractNumId w:val="14"/>
  </w:num>
  <w:num w:numId="7">
    <w:abstractNumId w:val="25"/>
  </w:num>
  <w:num w:numId="8">
    <w:abstractNumId w:val="22"/>
  </w:num>
  <w:num w:numId="9">
    <w:abstractNumId w:val="17"/>
  </w:num>
  <w:num w:numId="10">
    <w:abstractNumId w:val="20"/>
  </w:num>
  <w:num w:numId="11">
    <w:abstractNumId w:val="27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5"/>
  </w:num>
  <w:num w:numId="17">
    <w:abstractNumId w:val="28"/>
  </w:num>
  <w:num w:numId="18">
    <w:abstractNumId w:val="7"/>
  </w:num>
  <w:num w:numId="19">
    <w:abstractNumId w:val="12"/>
  </w:num>
  <w:num w:numId="20">
    <w:abstractNumId w:val="26"/>
  </w:num>
  <w:num w:numId="21">
    <w:abstractNumId w:val="10"/>
  </w:num>
  <w:num w:numId="22">
    <w:abstractNumId w:val="19"/>
  </w:num>
  <w:num w:numId="23">
    <w:abstractNumId w:val="23"/>
  </w:num>
  <w:num w:numId="24">
    <w:abstractNumId w:val="13"/>
  </w:num>
  <w:num w:numId="25">
    <w:abstractNumId w:val="18"/>
  </w:num>
  <w:num w:numId="26">
    <w:abstractNumId w:val="4"/>
  </w:num>
  <w:num w:numId="27">
    <w:abstractNumId w:val="0"/>
  </w:num>
  <w:num w:numId="28">
    <w:abstractNumId w:val="2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3"/>
      <o:rules v:ext="edit">
        <o:r id="V:Rule4" type="connector" idref="#_x0000_s3073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C7B5E"/>
    <w:rsid w:val="001801BA"/>
    <w:rsid w:val="001C63EC"/>
    <w:rsid w:val="001D0083"/>
    <w:rsid w:val="00242391"/>
    <w:rsid w:val="00364C5E"/>
    <w:rsid w:val="00481F46"/>
    <w:rsid w:val="004D6FC5"/>
    <w:rsid w:val="00520BA6"/>
    <w:rsid w:val="005928FC"/>
    <w:rsid w:val="005C7B5E"/>
    <w:rsid w:val="00605C3F"/>
    <w:rsid w:val="00631AAD"/>
    <w:rsid w:val="00704779"/>
    <w:rsid w:val="007B121D"/>
    <w:rsid w:val="007B5713"/>
    <w:rsid w:val="007E3902"/>
    <w:rsid w:val="008022C4"/>
    <w:rsid w:val="008A2E95"/>
    <w:rsid w:val="00A069AA"/>
    <w:rsid w:val="00A24BB6"/>
    <w:rsid w:val="00A37441"/>
    <w:rsid w:val="00A94E67"/>
    <w:rsid w:val="00BE593C"/>
    <w:rsid w:val="00C70C4B"/>
    <w:rsid w:val="00CD49E7"/>
    <w:rsid w:val="00CF6404"/>
    <w:rsid w:val="00D943BC"/>
    <w:rsid w:val="00DA1DB2"/>
    <w:rsid w:val="00DB16C7"/>
    <w:rsid w:val="00E023D7"/>
    <w:rsid w:val="00E132ED"/>
    <w:rsid w:val="00E1395D"/>
    <w:rsid w:val="00E86124"/>
    <w:rsid w:val="00F245D6"/>
    <w:rsid w:val="00FC3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6124"/>
  </w:style>
  <w:style w:type="paragraph" w:styleId="a5">
    <w:name w:val="footer"/>
    <w:basedOn w:val="a"/>
    <w:link w:val="a6"/>
    <w:uiPriority w:val="99"/>
    <w:semiHidden/>
    <w:unhideWhenUsed/>
    <w:rsid w:val="00E8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6124"/>
  </w:style>
  <w:style w:type="paragraph" w:styleId="a7">
    <w:name w:val="No Spacing"/>
    <w:link w:val="a8"/>
    <w:qFormat/>
    <w:rsid w:val="00E86124"/>
    <w:pPr>
      <w:spacing w:after="0" w:line="240" w:lineRule="auto"/>
    </w:pPr>
  </w:style>
  <w:style w:type="character" w:styleId="a9">
    <w:name w:val="Hyperlink"/>
    <w:basedOn w:val="a0"/>
    <w:rsid w:val="00E86124"/>
    <w:rPr>
      <w:color w:val="0000FF"/>
      <w:u w:val="single"/>
    </w:rPr>
  </w:style>
  <w:style w:type="character" w:customStyle="1" w:styleId="val">
    <w:name w:val="val"/>
    <w:basedOn w:val="a0"/>
    <w:rsid w:val="00E86124"/>
  </w:style>
  <w:style w:type="paragraph" w:styleId="aa">
    <w:name w:val="List Paragraph"/>
    <w:basedOn w:val="a"/>
    <w:uiPriority w:val="34"/>
    <w:qFormat/>
    <w:rsid w:val="007B571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locked/>
    <w:rsid w:val="007B5713"/>
  </w:style>
  <w:style w:type="paragraph" w:styleId="ab">
    <w:name w:val="Balloon Text"/>
    <w:basedOn w:val="a"/>
    <w:link w:val="ac"/>
    <w:uiPriority w:val="99"/>
    <w:semiHidden/>
    <w:unhideWhenUsed/>
    <w:rsid w:val="001C6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63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sgu.ru/nauchnaya/publications/SCIENTIFICARTICLES/2006/Mazulevskaj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ommersant.ru/k-money/get_page.asp?page_id=27217704.htm&amp;m_id=314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rticles/corrupt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4A452-3B11-47A6-B5CA-9DCF2284B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6225</Words>
  <Characters>35483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boss</cp:lastModifiedBy>
  <cp:revision>7</cp:revision>
  <cp:lastPrinted>2017-12-05T11:17:00Z</cp:lastPrinted>
  <dcterms:created xsi:type="dcterms:W3CDTF">2016-02-16T08:04:00Z</dcterms:created>
  <dcterms:modified xsi:type="dcterms:W3CDTF">2017-12-18T09:52:00Z</dcterms:modified>
</cp:coreProperties>
</file>