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88" w:rsidRDefault="00516288" w:rsidP="00516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Артемовского городского округа</w:t>
      </w:r>
    </w:p>
    <w:p w:rsidR="00516288" w:rsidRDefault="00516288" w:rsidP="00516288">
      <w:pPr>
        <w:jc w:val="center"/>
        <w:rPr>
          <w:b/>
          <w:sz w:val="28"/>
          <w:szCs w:val="28"/>
        </w:rPr>
      </w:pPr>
    </w:p>
    <w:p w:rsidR="00516288" w:rsidRDefault="00516288" w:rsidP="00516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16288" w:rsidRDefault="00516288" w:rsidP="00516288">
      <w:pPr>
        <w:jc w:val="center"/>
        <w:rPr>
          <w:sz w:val="28"/>
          <w:szCs w:val="28"/>
        </w:rPr>
      </w:pPr>
    </w:p>
    <w:p w:rsidR="00516288" w:rsidRDefault="00516288" w:rsidP="00516288">
      <w:pPr>
        <w:rPr>
          <w:sz w:val="28"/>
          <w:szCs w:val="28"/>
        </w:rPr>
      </w:pPr>
    </w:p>
    <w:p w:rsidR="00516288" w:rsidRDefault="00516288" w:rsidP="0051628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45EE">
        <w:rPr>
          <w:sz w:val="28"/>
          <w:szCs w:val="28"/>
        </w:rPr>
        <w:t>09.12.2014</w:t>
      </w:r>
      <w:r>
        <w:rPr>
          <w:sz w:val="28"/>
          <w:szCs w:val="28"/>
        </w:rPr>
        <w:t>_№ _</w:t>
      </w:r>
      <w:r w:rsidR="002445EE">
        <w:rPr>
          <w:sz w:val="28"/>
          <w:szCs w:val="28"/>
        </w:rPr>
        <w:t>298</w:t>
      </w:r>
      <w:bookmarkStart w:id="0" w:name="_GoBack"/>
      <w:bookmarkEnd w:id="0"/>
    </w:p>
    <w:p w:rsidR="00516288" w:rsidRDefault="00516288" w:rsidP="00516288">
      <w:r>
        <w:rPr>
          <w:sz w:val="28"/>
          <w:szCs w:val="28"/>
        </w:rPr>
        <w:t xml:space="preserve">г. Артемовский </w:t>
      </w:r>
    </w:p>
    <w:p w:rsidR="00516288" w:rsidRDefault="00516288" w:rsidP="00516288">
      <w:pPr>
        <w:jc w:val="center"/>
        <w:rPr>
          <w:b/>
          <w:i/>
          <w:sz w:val="28"/>
          <w:szCs w:val="28"/>
        </w:rPr>
      </w:pPr>
    </w:p>
    <w:p w:rsidR="000B1C0D" w:rsidRPr="00205EA1" w:rsidRDefault="000B1C0D" w:rsidP="00205EA1">
      <w:pPr>
        <w:ind w:firstLine="709"/>
        <w:jc w:val="center"/>
        <w:rPr>
          <w:sz w:val="28"/>
          <w:szCs w:val="28"/>
        </w:rPr>
      </w:pPr>
      <w:r w:rsidRPr="00205EA1">
        <w:rPr>
          <w:b/>
          <w:i/>
          <w:sz w:val="28"/>
          <w:szCs w:val="28"/>
        </w:rPr>
        <w:t xml:space="preserve">О внесении изменений в </w:t>
      </w:r>
      <w:r w:rsidR="00205EA1" w:rsidRPr="00205EA1">
        <w:rPr>
          <w:b/>
          <w:i/>
          <w:sz w:val="28"/>
          <w:szCs w:val="28"/>
        </w:rPr>
        <w:t>Положение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</w:t>
      </w:r>
      <w:proofErr w:type="gramStart"/>
      <w:r w:rsidR="00205EA1" w:rsidRPr="00205EA1">
        <w:rPr>
          <w:b/>
          <w:i/>
          <w:sz w:val="28"/>
          <w:szCs w:val="28"/>
        </w:rPr>
        <w:t xml:space="preserve"> ,</w:t>
      </w:r>
      <w:proofErr w:type="gramEnd"/>
      <w:r w:rsidR="00205EA1" w:rsidRPr="00205EA1">
        <w:rPr>
          <w:b/>
          <w:i/>
          <w:sz w:val="28"/>
          <w:szCs w:val="28"/>
        </w:rPr>
        <w:t xml:space="preserve"> утвержденное приказом</w:t>
      </w:r>
      <w:r w:rsidRPr="00205EA1">
        <w:rPr>
          <w:b/>
          <w:i/>
          <w:sz w:val="28"/>
          <w:szCs w:val="28"/>
        </w:rPr>
        <w:t xml:space="preserve"> Управления образования Артемовского городского округа от 17.02.2014 № 39 </w:t>
      </w:r>
    </w:p>
    <w:p w:rsidR="00967965" w:rsidRPr="00205EA1" w:rsidRDefault="00967965" w:rsidP="000B1C0D">
      <w:pPr>
        <w:ind w:firstLine="708"/>
        <w:jc w:val="both"/>
        <w:rPr>
          <w:sz w:val="28"/>
          <w:szCs w:val="28"/>
        </w:rPr>
      </w:pPr>
    </w:p>
    <w:p w:rsidR="000B1C0D" w:rsidRPr="00205EA1" w:rsidRDefault="000B1C0D" w:rsidP="000B1C0D">
      <w:pPr>
        <w:ind w:firstLine="708"/>
        <w:jc w:val="both"/>
        <w:rPr>
          <w:sz w:val="28"/>
          <w:szCs w:val="28"/>
        </w:rPr>
      </w:pPr>
      <w:proofErr w:type="gramStart"/>
      <w:r w:rsidRPr="00205EA1">
        <w:rPr>
          <w:sz w:val="28"/>
          <w:szCs w:val="28"/>
        </w:rPr>
        <w:t>В соответствии с Порядком приема граждан на обучение по образовательным программам начального общего, основного общего и среднего общего образования</w:t>
      </w:r>
      <w:r w:rsidR="0012753B" w:rsidRPr="00205EA1">
        <w:rPr>
          <w:sz w:val="28"/>
          <w:szCs w:val="28"/>
        </w:rPr>
        <w:t>, утвержденным приказом Министерства образования и науки РФ от 22.01.2014 №32</w:t>
      </w:r>
      <w:r w:rsidRPr="00205EA1">
        <w:rPr>
          <w:sz w:val="28"/>
          <w:szCs w:val="28"/>
        </w:rPr>
        <w:t>,</w:t>
      </w:r>
      <w:r w:rsidR="0012753B" w:rsidRPr="00205EA1">
        <w:rPr>
          <w:sz w:val="28"/>
          <w:szCs w:val="28"/>
        </w:rPr>
        <w:t xml:space="preserve"> в целях приведения </w:t>
      </w:r>
      <w:r w:rsidR="00205EA1" w:rsidRPr="00205EA1">
        <w:rPr>
          <w:sz w:val="28"/>
          <w:szCs w:val="28"/>
        </w:rPr>
        <w:t xml:space="preserve">Положения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 </w:t>
      </w:r>
      <w:r w:rsidR="0012753B" w:rsidRPr="00205EA1">
        <w:rPr>
          <w:sz w:val="28"/>
          <w:szCs w:val="28"/>
        </w:rPr>
        <w:t>в соответствие с действующим законодательством, руководствуясь</w:t>
      </w:r>
      <w:r w:rsidRPr="00205EA1">
        <w:rPr>
          <w:sz w:val="28"/>
          <w:szCs w:val="28"/>
        </w:rPr>
        <w:t xml:space="preserve"> </w:t>
      </w:r>
      <w:r w:rsidR="0012753B" w:rsidRPr="00205EA1">
        <w:rPr>
          <w:sz w:val="28"/>
          <w:szCs w:val="28"/>
        </w:rPr>
        <w:t>Положением</w:t>
      </w:r>
      <w:r w:rsidRPr="00205EA1">
        <w:rPr>
          <w:sz w:val="28"/>
          <w:szCs w:val="28"/>
        </w:rPr>
        <w:t xml:space="preserve"> об</w:t>
      </w:r>
      <w:proofErr w:type="gramEnd"/>
      <w:r w:rsidRPr="00205EA1">
        <w:rPr>
          <w:sz w:val="28"/>
          <w:szCs w:val="28"/>
        </w:rPr>
        <w:t xml:space="preserve"> </w:t>
      </w:r>
      <w:proofErr w:type="gramStart"/>
      <w:r w:rsidRPr="00205EA1">
        <w:rPr>
          <w:sz w:val="28"/>
          <w:szCs w:val="28"/>
        </w:rPr>
        <w:t>Управлении</w:t>
      </w:r>
      <w:proofErr w:type="gramEnd"/>
      <w:r w:rsidRPr="00205EA1">
        <w:rPr>
          <w:sz w:val="28"/>
          <w:szCs w:val="28"/>
        </w:rPr>
        <w:t xml:space="preserve"> образования Артемовского городского округа, </w:t>
      </w:r>
    </w:p>
    <w:p w:rsidR="000B1C0D" w:rsidRPr="00205EA1" w:rsidRDefault="000B1C0D" w:rsidP="000B1C0D">
      <w:pPr>
        <w:ind w:firstLine="708"/>
        <w:jc w:val="both"/>
        <w:rPr>
          <w:sz w:val="28"/>
          <w:szCs w:val="28"/>
        </w:rPr>
      </w:pPr>
    </w:p>
    <w:p w:rsidR="000B1C0D" w:rsidRPr="00205EA1" w:rsidRDefault="000B1C0D" w:rsidP="000B1C0D">
      <w:pPr>
        <w:jc w:val="both"/>
        <w:rPr>
          <w:sz w:val="28"/>
          <w:szCs w:val="28"/>
        </w:rPr>
      </w:pPr>
      <w:r w:rsidRPr="00205EA1">
        <w:rPr>
          <w:sz w:val="28"/>
          <w:szCs w:val="28"/>
        </w:rPr>
        <w:t>ПРИКАЗЫВАЮ:</w:t>
      </w:r>
    </w:p>
    <w:p w:rsidR="000B1C0D" w:rsidRPr="00205EA1" w:rsidRDefault="000B1C0D" w:rsidP="000B1C0D">
      <w:pPr>
        <w:jc w:val="both"/>
        <w:rPr>
          <w:sz w:val="28"/>
          <w:szCs w:val="28"/>
        </w:rPr>
      </w:pPr>
    </w:p>
    <w:p w:rsidR="000B1C0D" w:rsidRPr="00205EA1" w:rsidRDefault="000B1C0D" w:rsidP="000B1C0D">
      <w:pPr>
        <w:ind w:firstLine="709"/>
        <w:jc w:val="both"/>
        <w:rPr>
          <w:sz w:val="28"/>
          <w:szCs w:val="28"/>
        </w:rPr>
      </w:pPr>
      <w:r w:rsidRPr="00205EA1">
        <w:rPr>
          <w:sz w:val="28"/>
          <w:szCs w:val="28"/>
        </w:rPr>
        <w:t xml:space="preserve">1. Внести в </w:t>
      </w:r>
      <w:r w:rsidR="00205EA1" w:rsidRPr="00205EA1">
        <w:rPr>
          <w:sz w:val="28"/>
          <w:szCs w:val="28"/>
        </w:rPr>
        <w:t xml:space="preserve">Положение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округа, утвержденное </w:t>
      </w:r>
      <w:r w:rsidRPr="00205EA1">
        <w:rPr>
          <w:sz w:val="28"/>
          <w:szCs w:val="28"/>
        </w:rPr>
        <w:t>приказ</w:t>
      </w:r>
      <w:r w:rsidR="00205EA1" w:rsidRPr="00205EA1">
        <w:rPr>
          <w:sz w:val="28"/>
          <w:szCs w:val="28"/>
        </w:rPr>
        <w:t>ом</w:t>
      </w:r>
      <w:r w:rsidRPr="00205EA1">
        <w:rPr>
          <w:sz w:val="28"/>
          <w:szCs w:val="28"/>
        </w:rPr>
        <w:t xml:space="preserve"> Управления образования Артемовского городского округа от </w:t>
      </w:r>
      <w:r w:rsidR="0012753B" w:rsidRPr="00205EA1">
        <w:rPr>
          <w:sz w:val="28"/>
          <w:szCs w:val="28"/>
        </w:rPr>
        <w:t xml:space="preserve">17.02.2014 № 39 </w:t>
      </w:r>
      <w:r w:rsidRPr="00205EA1">
        <w:rPr>
          <w:sz w:val="28"/>
          <w:szCs w:val="28"/>
        </w:rPr>
        <w:t xml:space="preserve">следующие </w:t>
      </w:r>
      <w:r w:rsidR="0012753B" w:rsidRPr="00205EA1">
        <w:rPr>
          <w:sz w:val="28"/>
          <w:szCs w:val="28"/>
        </w:rPr>
        <w:t>изменения</w:t>
      </w:r>
      <w:r w:rsidRPr="00205EA1">
        <w:rPr>
          <w:sz w:val="28"/>
          <w:szCs w:val="28"/>
        </w:rPr>
        <w:t>:</w:t>
      </w:r>
    </w:p>
    <w:p w:rsidR="0012753B" w:rsidRPr="00205EA1" w:rsidRDefault="0012753B" w:rsidP="000B1C0D">
      <w:pPr>
        <w:ind w:firstLine="709"/>
        <w:jc w:val="both"/>
        <w:rPr>
          <w:sz w:val="28"/>
          <w:szCs w:val="28"/>
        </w:rPr>
      </w:pPr>
      <w:proofErr w:type="gramStart"/>
      <w:r w:rsidRPr="00205EA1">
        <w:rPr>
          <w:sz w:val="28"/>
          <w:szCs w:val="28"/>
        </w:rPr>
        <w:t xml:space="preserve">1.1. в п.1.1. слова « Порядком приема граждан в образовательные учреждения, утвержденным приказом Министерства образования и науки РФ от 15.02.2012 №107 (с изменениями от 04.07.2012)» заменить словами «Порядком приема граждан на обучение по образовательным программам начального общего, основного общего и среднего </w:t>
      </w:r>
      <w:r w:rsidR="0038230D">
        <w:rPr>
          <w:sz w:val="28"/>
          <w:szCs w:val="28"/>
        </w:rPr>
        <w:t>общего образования, утвержденным</w:t>
      </w:r>
      <w:r w:rsidRPr="00205EA1">
        <w:rPr>
          <w:sz w:val="28"/>
          <w:szCs w:val="28"/>
        </w:rPr>
        <w:t xml:space="preserve"> приказом Министерства образования и науки РФ от 22.01.2014 №32»</w:t>
      </w:r>
      <w:r w:rsidR="00967965" w:rsidRPr="00205EA1">
        <w:rPr>
          <w:sz w:val="28"/>
          <w:szCs w:val="28"/>
        </w:rPr>
        <w:t>.</w:t>
      </w:r>
      <w:proofErr w:type="gramEnd"/>
    </w:p>
    <w:p w:rsidR="000B1C0D" w:rsidRPr="00205EA1" w:rsidRDefault="000B1C0D" w:rsidP="000B1C0D">
      <w:pPr>
        <w:ind w:firstLine="709"/>
        <w:jc w:val="both"/>
        <w:rPr>
          <w:sz w:val="28"/>
          <w:szCs w:val="28"/>
        </w:rPr>
      </w:pPr>
      <w:r w:rsidRPr="00205EA1">
        <w:rPr>
          <w:sz w:val="28"/>
          <w:szCs w:val="28"/>
        </w:rPr>
        <w:t>1.</w:t>
      </w:r>
      <w:r w:rsidR="0012753B" w:rsidRPr="00205EA1">
        <w:rPr>
          <w:sz w:val="28"/>
          <w:szCs w:val="28"/>
        </w:rPr>
        <w:t>2</w:t>
      </w:r>
      <w:r w:rsidRPr="00205EA1">
        <w:rPr>
          <w:sz w:val="28"/>
          <w:szCs w:val="28"/>
        </w:rPr>
        <w:t>. п.</w:t>
      </w:r>
      <w:r w:rsidR="0012753B" w:rsidRPr="00205EA1">
        <w:rPr>
          <w:sz w:val="28"/>
          <w:szCs w:val="28"/>
        </w:rPr>
        <w:t>5.4.</w:t>
      </w:r>
      <w:r w:rsidRPr="00205EA1">
        <w:rPr>
          <w:sz w:val="28"/>
          <w:szCs w:val="28"/>
        </w:rPr>
        <w:t xml:space="preserve"> изложить в следующей редакции: «</w:t>
      </w:r>
      <w:r w:rsidR="00967965" w:rsidRPr="00205EA1">
        <w:rPr>
          <w:sz w:val="28"/>
          <w:szCs w:val="28"/>
        </w:rPr>
        <w:t xml:space="preserve"> </w:t>
      </w:r>
      <w:r w:rsidR="0012753B" w:rsidRPr="00205EA1">
        <w:rPr>
          <w:sz w:val="28"/>
          <w:szCs w:val="28"/>
        </w:rPr>
        <w:t xml:space="preserve">Прием заявлений в 1 класс на следующий учебный год начинается с </w:t>
      </w:r>
      <w:r w:rsidR="00967965" w:rsidRPr="00205EA1">
        <w:rPr>
          <w:sz w:val="28"/>
          <w:szCs w:val="28"/>
        </w:rPr>
        <w:t>1 февраля</w:t>
      </w:r>
      <w:r w:rsidR="0012753B" w:rsidRPr="00205EA1">
        <w:rPr>
          <w:sz w:val="28"/>
          <w:szCs w:val="28"/>
        </w:rPr>
        <w:t xml:space="preserve"> текущего года. Гражданам, имеющим право на получение образования, но не проживающим на территории, за которой закреплено муниципальное общеобразовательное учреждение, может быть отказано в приеме только по причине отсутствия свободных мест. Прием заявлений для данной категории граждан начинается с </w:t>
      </w:r>
      <w:r w:rsidR="00967965" w:rsidRPr="00205EA1">
        <w:rPr>
          <w:sz w:val="28"/>
          <w:szCs w:val="28"/>
        </w:rPr>
        <w:t>1 июля</w:t>
      </w:r>
      <w:r w:rsidRPr="00205EA1">
        <w:rPr>
          <w:sz w:val="28"/>
          <w:szCs w:val="28"/>
        </w:rPr>
        <w:t>».</w:t>
      </w:r>
    </w:p>
    <w:p w:rsidR="000B1C0D" w:rsidRPr="00205EA1" w:rsidRDefault="000B1C0D" w:rsidP="000B1C0D">
      <w:pPr>
        <w:ind w:firstLine="709"/>
        <w:jc w:val="both"/>
        <w:rPr>
          <w:sz w:val="28"/>
          <w:szCs w:val="28"/>
        </w:rPr>
      </w:pPr>
      <w:r w:rsidRPr="00205EA1">
        <w:rPr>
          <w:sz w:val="28"/>
          <w:szCs w:val="28"/>
        </w:rPr>
        <w:lastRenderedPageBreak/>
        <w:t>2. Контроль за исполнением приказа возложить на заведующего отдела координации деятельности муниципальных образовательных учреждений Казанцеву Т.</w:t>
      </w:r>
      <w:proofErr w:type="gramStart"/>
      <w:r w:rsidRPr="00205EA1">
        <w:rPr>
          <w:sz w:val="28"/>
          <w:szCs w:val="28"/>
        </w:rPr>
        <w:t>В</w:t>
      </w:r>
      <w:proofErr w:type="gramEnd"/>
    </w:p>
    <w:p w:rsidR="000B1C0D" w:rsidRPr="00205EA1" w:rsidRDefault="000B1C0D" w:rsidP="000B1C0D">
      <w:pPr>
        <w:jc w:val="both"/>
        <w:rPr>
          <w:sz w:val="28"/>
          <w:szCs w:val="28"/>
        </w:rPr>
      </w:pPr>
    </w:p>
    <w:p w:rsidR="000B1C0D" w:rsidRPr="00205EA1" w:rsidRDefault="000B1C0D" w:rsidP="000B1C0D">
      <w:pPr>
        <w:jc w:val="both"/>
        <w:rPr>
          <w:sz w:val="28"/>
          <w:szCs w:val="28"/>
        </w:rPr>
      </w:pPr>
    </w:p>
    <w:p w:rsidR="000B1C0D" w:rsidRPr="00205EA1" w:rsidRDefault="000B1C0D" w:rsidP="000B1C0D">
      <w:pPr>
        <w:jc w:val="both"/>
        <w:rPr>
          <w:sz w:val="28"/>
          <w:szCs w:val="28"/>
        </w:rPr>
      </w:pPr>
      <w:r w:rsidRPr="00205EA1">
        <w:rPr>
          <w:sz w:val="28"/>
          <w:szCs w:val="28"/>
        </w:rPr>
        <w:t xml:space="preserve">Начальник                                                                                  </w:t>
      </w:r>
      <w:r w:rsidR="005649CC" w:rsidRPr="00205EA1">
        <w:rPr>
          <w:sz w:val="28"/>
          <w:szCs w:val="28"/>
        </w:rPr>
        <w:t xml:space="preserve">      </w:t>
      </w:r>
      <w:proofErr w:type="spellStart"/>
      <w:r w:rsidRPr="00205EA1">
        <w:rPr>
          <w:sz w:val="28"/>
          <w:szCs w:val="28"/>
        </w:rPr>
        <w:t>Н.В.Багдасарян</w:t>
      </w:r>
      <w:proofErr w:type="spellEnd"/>
    </w:p>
    <w:p w:rsidR="000B1C0D" w:rsidRPr="00205EA1" w:rsidRDefault="000B1C0D" w:rsidP="000B1C0D">
      <w:pPr>
        <w:jc w:val="both"/>
        <w:rPr>
          <w:sz w:val="28"/>
          <w:szCs w:val="28"/>
        </w:rPr>
      </w:pPr>
    </w:p>
    <w:p w:rsidR="000B1C0D" w:rsidRPr="00205EA1" w:rsidRDefault="000B1C0D" w:rsidP="000B1C0D">
      <w:pPr>
        <w:jc w:val="both"/>
        <w:rPr>
          <w:sz w:val="28"/>
          <w:szCs w:val="28"/>
        </w:rPr>
      </w:pPr>
    </w:p>
    <w:p w:rsidR="000B1C0D" w:rsidRPr="00205EA1" w:rsidRDefault="000B1C0D" w:rsidP="000B1C0D">
      <w:pPr>
        <w:jc w:val="right"/>
        <w:rPr>
          <w:sz w:val="28"/>
          <w:szCs w:val="28"/>
        </w:rPr>
      </w:pPr>
    </w:p>
    <w:p w:rsidR="000B1C0D" w:rsidRPr="00205EA1" w:rsidRDefault="000B1C0D" w:rsidP="000B1C0D">
      <w:pPr>
        <w:jc w:val="right"/>
        <w:rPr>
          <w:sz w:val="28"/>
          <w:szCs w:val="28"/>
        </w:rPr>
      </w:pPr>
    </w:p>
    <w:p w:rsidR="000B1C0D" w:rsidRPr="00205EA1" w:rsidRDefault="000B1C0D" w:rsidP="000B1C0D">
      <w:pPr>
        <w:jc w:val="right"/>
        <w:rPr>
          <w:sz w:val="28"/>
          <w:szCs w:val="28"/>
        </w:rPr>
      </w:pPr>
    </w:p>
    <w:p w:rsidR="000B1C0D" w:rsidRPr="00205EA1" w:rsidRDefault="000B1C0D" w:rsidP="000B1C0D">
      <w:pPr>
        <w:jc w:val="right"/>
        <w:rPr>
          <w:sz w:val="28"/>
          <w:szCs w:val="28"/>
        </w:rPr>
      </w:pPr>
    </w:p>
    <w:p w:rsidR="000B1C0D" w:rsidRPr="00205EA1" w:rsidRDefault="000B1C0D" w:rsidP="000B1C0D">
      <w:pPr>
        <w:jc w:val="right"/>
        <w:rPr>
          <w:sz w:val="28"/>
          <w:szCs w:val="28"/>
        </w:rPr>
      </w:pPr>
    </w:p>
    <w:p w:rsidR="000B1C0D" w:rsidRPr="00205EA1" w:rsidRDefault="000B1C0D" w:rsidP="000B1C0D">
      <w:pPr>
        <w:jc w:val="right"/>
        <w:rPr>
          <w:sz w:val="28"/>
          <w:szCs w:val="28"/>
        </w:rPr>
      </w:pPr>
    </w:p>
    <w:p w:rsidR="000B1C0D" w:rsidRDefault="000B1C0D" w:rsidP="000B1C0D">
      <w:pPr>
        <w:jc w:val="right"/>
        <w:rPr>
          <w:sz w:val="24"/>
          <w:szCs w:val="24"/>
        </w:rPr>
      </w:pPr>
    </w:p>
    <w:p w:rsidR="000B1C0D" w:rsidRDefault="000B1C0D" w:rsidP="000B1C0D">
      <w:pPr>
        <w:jc w:val="right"/>
        <w:rPr>
          <w:sz w:val="24"/>
          <w:szCs w:val="24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Default="00F175EA" w:rsidP="00F175EA">
      <w:pPr>
        <w:rPr>
          <w:sz w:val="28"/>
          <w:szCs w:val="28"/>
        </w:rPr>
      </w:pPr>
    </w:p>
    <w:p w:rsidR="00F175EA" w:rsidRPr="001B64D4" w:rsidRDefault="00F175EA" w:rsidP="00F175EA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Приложение</w:t>
      </w:r>
    </w:p>
    <w:p w:rsidR="00F175EA" w:rsidRPr="001B64D4" w:rsidRDefault="00F175EA" w:rsidP="00F175EA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 к приказу Управления образования</w:t>
      </w:r>
    </w:p>
    <w:p w:rsidR="00F175EA" w:rsidRPr="001B64D4" w:rsidRDefault="00F175EA" w:rsidP="00F175EA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 </w:t>
      </w:r>
    </w:p>
    <w:p w:rsidR="00F175EA" w:rsidRPr="001B64D4" w:rsidRDefault="00F175EA" w:rsidP="00F175EA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от _</w:t>
      </w:r>
      <w:r w:rsidR="00D63505">
        <w:rPr>
          <w:rFonts w:ascii="Times New Roman" w:hAnsi="Times New Roman" w:cs="Times New Roman"/>
          <w:sz w:val="28"/>
          <w:szCs w:val="28"/>
        </w:rPr>
        <w:t>17.02.2014</w:t>
      </w:r>
      <w:r w:rsidRPr="001B64D4">
        <w:rPr>
          <w:rFonts w:ascii="Times New Roman" w:hAnsi="Times New Roman" w:cs="Times New Roman"/>
          <w:sz w:val="28"/>
          <w:szCs w:val="28"/>
        </w:rPr>
        <w:t>_№_</w:t>
      </w:r>
      <w:r w:rsidR="00D63505">
        <w:rPr>
          <w:rFonts w:ascii="Times New Roman" w:hAnsi="Times New Roman" w:cs="Times New Roman"/>
          <w:sz w:val="28"/>
          <w:szCs w:val="28"/>
        </w:rPr>
        <w:t>39</w:t>
      </w:r>
      <w:r w:rsidR="00987AC0" w:rsidRPr="001B64D4">
        <w:rPr>
          <w:rFonts w:ascii="Times New Roman" w:hAnsi="Times New Roman" w:cs="Times New Roman"/>
          <w:sz w:val="28"/>
          <w:szCs w:val="28"/>
        </w:rPr>
        <w:t>_</w:t>
      </w:r>
    </w:p>
    <w:p w:rsidR="00F175EA" w:rsidRPr="001B64D4" w:rsidRDefault="00F175EA" w:rsidP="00F175EA">
      <w:pPr>
        <w:ind w:firstLine="709"/>
        <w:jc w:val="center"/>
        <w:rPr>
          <w:b/>
          <w:sz w:val="28"/>
          <w:szCs w:val="28"/>
        </w:rPr>
      </w:pPr>
    </w:p>
    <w:p w:rsidR="00D16EDF" w:rsidRPr="001B64D4" w:rsidRDefault="00D16EDF" w:rsidP="00010C83">
      <w:pPr>
        <w:ind w:firstLine="709"/>
        <w:jc w:val="center"/>
        <w:rPr>
          <w:sz w:val="28"/>
          <w:szCs w:val="28"/>
        </w:rPr>
      </w:pPr>
      <w:r w:rsidRPr="001B64D4">
        <w:rPr>
          <w:b/>
          <w:sz w:val="28"/>
          <w:szCs w:val="28"/>
        </w:rPr>
        <w:t>Положение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</w:t>
      </w:r>
    </w:p>
    <w:p w:rsidR="00D16EDF" w:rsidRPr="001B64D4" w:rsidRDefault="00D16EDF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EEB" w:rsidRDefault="00000EEB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16EDF" w:rsidRPr="001B6803" w:rsidRDefault="00D16EDF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80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07FA1" w:rsidRDefault="00D16EDF" w:rsidP="00717AA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07FA1">
        <w:rPr>
          <w:rFonts w:ascii="Times New Roman" w:hAnsi="Times New Roman"/>
          <w:b w:val="0"/>
          <w:sz w:val="28"/>
          <w:szCs w:val="28"/>
        </w:rPr>
        <w:t>1.1. Настоящее</w:t>
      </w:r>
      <w:r w:rsidR="001B64D4" w:rsidRPr="00607FA1">
        <w:rPr>
          <w:rFonts w:ascii="Times New Roman" w:hAnsi="Times New Roman"/>
          <w:b w:val="0"/>
          <w:sz w:val="28"/>
          <w:szCs w:val="28"/>
        </w:rPr>
        <w:t xml:space="preserve"> </w:t>
      </w:r>
      <w:r w:rsidRPr="00607FA1">
        <w:rPr>
          <w:rFonts w:ascii="Times New Roman" w:hAnsi="Times New Roman"/>
          <w:b w:val="0"/>
          <w:sz w:val="28"/>
          <w:szCs w:val="28"/>
        </w:rPr>
        <w:t>Положение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 (далее – Положение) разработано в соответствии с</w:t>
      </w:r>
      <w:r w:rsidR="00607FA1">
        <w:rPr>
          <w:rFonts w:ascii="Times New Roman" w:hAnsi="Times New Roman"/>
          <w:b w:val="0"/>
          <w:sz w:val="28"/>
          <w:szCs w:val="28"/>
        </w:rPr>
        <w:t xml:space="preserve"> нормативными документами:</w:t>
      </w:r>
    </w:p>
    <w:p w:rsidR="00607FA1" w:rsidRDefault="00607FA1" w:rsidP="00607FA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9D1D0B" w:rsidRPr="00607FA1">
        <w:rPr>
          <w:rFonts w:ascii="Times New Roman" w:hAnsi="Times New Roman"/>
          <w:b w:val="0"/>
          <w:sz w:val="28"/>
          <w:szCs w:val="28"/>
        </w:rPr>
        <w:t xml:space="preserve"> Федеральны</w:t>
      </w:r>
      <w:r w:rsidR="00893AC9">
        <w:rPr>
          <w:rFonts w:ascii="Times New Roman" w:hAnsi="Times New Roman"/>
          <w:b w:val="0"/>
          <w:sz w:val="28"/>
          <w:szCs w:val="28"/>
        </w:rPr>
        <w:t>м</w:t>
      </w:r>
      <w:r w:rsidR="009D1D0B" w:rsidRPr="00607FA1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893AC9">
        <w:rPr>
          <w:rFonts w:ascii="Times New Roman" w:hAnsi="Times New Roman"/>
          <w:b w:val="0"/>
          <w:sz w:val="28"/>
          <w:szCs w:val="28"/>
        </w:rPr>
        <w:t>ом</w:t>
      </w:r>
      <w:r w:rsidR="009D1D0B" w:rsidRPr="00607FA1">
        <w:rPr>
          <w:rFonts w:ascii="Times New Roman" w:hAnsi="Times New Roman"/>
          <w:b w:val="0"/>
          <w:sz w:val="28"/>
          <w:szCs w:val="28"/>
        </w:rPr>
        <w:t xml:space="preserve"> от 29.12.2012 №273-ФЗ «Об обра</w:t>
      </w:r>
      <w:r>
        <w:rPr>
          <w:rFonts w:ascii="Times New Roman" w:hAnsi="Times New Roman"/>
          <w:b w:val="0"/>
          <w:sz w:val="28"/>
          <w:szCs w:val="28"/>
        </w:rPr>
        <w:t>зовании в Российской Федерации»;</w:t>
      </w:r>
    </w:p>
    <w:p w:rsidR="00607FA1" w:rsidRDefault="00607FA1" w:rsidP="00607FA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9D1D0B" w:rsidRPr="00607FA1">
        <w:rPr>
          <w:rFonts w:ascii="Times New Roman" w:hAnsi="Times New Roman"/>
          <w:b w:val="0"/>
          <w:sz w:val="28"/>
          <w:szCs w:val="28"/>
        </w:rPr>
        <w:t xml:space="preserve"> </w:t>
      </w:r>
      <w:r w:rsidR="00D16EDF" w:rsidRPr="00607FA1">
        <w:rPr>
          <w:rFonts w:ascii="Times New Roman" w:hAnsi="Times New Roman"/>
          <w:b w:val="0"/>
          <w:sz w:val="28"/>
          <w:szCs w:val="28"/>
        </w:rPr>
        <w:t>Федеральны</w:t>
      </w:r>
      <w:r w:rsidR="00692327">
        <w:rPr>
          <w:rFonts w:ascii="Times New Roman" w:hAnsi="Times New Roman"/>
          <w:b w:val="0"/>
          <w:sz w:val="28"/>
          <w:szCs w:val="28"/>
        </w:rPr>
        <w:t>м</w:t>
      </w:r>
      <w:r w:rsidR="00D16EDF" w:rsidRPr="00607FA1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692327">
        <w:rPr>
          <w:rFonts w:ascii="Times New Roman" w:hAnsi="Times New Roman"/>
          <w:b w:val="0"/>
          <w:sz w:val="28"/>
          <w:szCs w:val="28"/>
        </w:rPr>
        <w:t>ом</w:t>
      </w:r>
      <w:r w:rsidR="00D16EDF" w:rsidRPr="00607FA1">
        <w:rPr>
          <w:rFonts w:ascii="Times New Roman" w:hAnsi="Times New Roman"/>
          <w:b w:val="0"/>
          <w:sz w:val="28"/>
          <w:szCs w:val="28"/>
        </w:rPr>
        <w:t xml:space="preserve"> от 06.10.2003г.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607FA1" w:rsidRDefault="00607FA1" w:rsidP="00607FA1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D16EDF" w:rsidRPr="00607FA1">
        <w:rPr>
          <w:rFonts w:ascii="Times New Roman" w:hAnsi="Times New Roman"/>
          <w:b w:val="0"/>
          <w:sz w:val="28"/>
          <w:szCs w:val="28"/>
        </w:rPr>
        <w:t xml:space="preserve"> Федеральны</w:t>
      </w:r>
      <w:r w:rsidR="00893AC9">
        <w:rPr>
          <w:rFonts w:ascii="Times New Roman" w:hAnsi="Times New Roman"/>
          <w:b w:val="0"/>
          <w:sz w:val="28"/>
          <w:szCs w:val="28"/>
        </w:rPr>
        <w:t>м</w:t>
      </w:r>
      <w:r w:rsidR="00D16EDF" w:rsidRPr="00607FA1">
        <w:rPr>
          <w:rFonts w:ascii="Times New Roman" w:hAnsi="Times New Roman"/>
          <w:b w:val="0"/>
          <w:sz w:val="28"/>
          <w:szCs w:val="28"/>
        </w:rPr>
        <w:t xml:space="preserve"> </w:t>
      </w:r>
      <w:r w:rsidR="001B64D4" w:rsidRPr="00607FA1">
        <w:rPr>
          <w:rFonts w:ascii="Times New Roman" w:hAnsi="Times New Roman"/>
          <w:b w:val="0"/>
          <w:sz w:val="28"/>
          <w:szCs w:val="28"/>
        </w:rPr>
        <w:t>з</w:t>
      </w:r>
      <w:r w:rsidR="00D16EDF" w:rsidRPr="00607FA1">
        <w:rPr>
          <w:rFonts w:ascii="Times New Roman" w:hAnsi="Times New Roman"/>
          <w:b w:val="0"/>
          <w:sz w:val="28"/>
          <w:szCs w:val="28"/>
        </w:rPr>
        <w:t>акон</w:t>
      </w:r>
      <w:r w:rsidR="00893AC9">
        <w:rPr>
          <w:rFonts w:ascii="Times New Roman" w:hAnsi="Times New Roman"/>
          <w:b w:val="0"/>
          <w:sz w:val="28"/>
          <w:szCs w:val="28"/>
        </w:rPr>
        <w:t>ом</w:t>
      </w:r>
      <w:r w:rsidR="00D16EDF" w:rsidRPr="00607FA1">
        <w:rPr>
          <w:rFonts w:ascii="Times New Roman" w:hAnsi="Times New Roman"/>
          <w:b w:val="0"/>
          <w:sz w:val="28"/>
          <w:szCs w:val="28"/>
        </w:rPr>
        <w:t xml:space="preserve"> «Об основных гарантиях прав ребенка в Российской  Федерации» </w:t>
      </w:r>
      <w:r w:rsidR="00D16EDF" w:rsidRPr="00607FA1">
        <w:rPr>
          <w:rFonts w:ascii="Times New Roman" w:hAnsi="Times New Roman"/>
          <w:b w:val="0"/>
          <w:color w:val="000000"/>
          <w:sz w:val="28"/>
          <w:szCs w:val="28"/>
        </w:rPr>
        <w:t>от 24.0</w:t>
      </w:r>
      <w:r>
        <w:rPr>
          <w:rFonts w:ascii="Times New Roman" w:hAnsi="Times New Roman"/>
          <w:b w:val="0"/>
          <w:color w:val="000000"/>
          <w:sz w:val="28"/>
          <w:szCs w:val="28"/>
        </w:rPr>
        <w:t>7.1998 г. № 124 – ФЗ;</w:t>
      </w:r>
    </w:p>
    <w:p w:rsidR="00607FA1" w:rsidRPr="00607FA1" w:rsidRDefault="00607FA1" w:rsidP="00607FA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 </w:t>
      </w:r>
      <w:r w:rsidRPr="00607FA1">
        <w:rPr>
          <w:rFonts w:ascii="Times New Roman" w:hAnsi="Times New Roman"/>
          <w:b w:val="0"/>
          <w:sz w:val="28"/>
          <w:szCs w:val="28"/>
        </w:rPr>
        <w:t>Областн</w:t>
      </w:r>
      <w:r w:rsidR="00893AC9">
        <w:rPr>
          <w:rFonts w:ascii="Times New Roman" w:hAnsi="Times New Roman"/>
          <w:b w:val="0"/>
          <w:sz w:val="28"/>
          <w:szCs w:val="28"/>
        </w:rPr>
        <w:t>ым</w:t>
      </w:r>
      <w:r w:rsidRPr="00607FA1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893AC9">
        <w:rPr>
          <w:rFonts w:ascii="Times New Roman" w:hAnsi="Times New Roman"/>
          <w:b w:val="0"/>
          <w:sz w:val="28"/>
          <w:szCs w:val="28"/>
        </w:rPr>
        <w:t>ом</w:t>
      </w:r>
      <w:r w:rsidRPr="00607FA1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5" w:history="1">
        <w:r w:rsidRPr="00607FA1">
          <w:rPr>
            <w:rStyle w:val="a7"/>
            <w:rFonts w:ascii="Times New Roman" w:hAnsi="Times New Roman"/>
            <w:color w:val="auto"/>
            <w:sz w:val="28"/>
            <w:szCs w:val="28"/>
          </w:rPr>
          <w:t>Свердловской</w:t>
        </w:r>
        <w:r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607FA1">
          <w:rPr>
            <w:rStyle w:val="a7"/>
            <w:rFonts w:ascii="Times New Roman" w:hAnsi="Times New Roman"/>
            <w:color w:val="auto"/>
            <w:sz w:val="28"/>
            <w:szCs w:val="28"/>
          </w:rPr>
          <w:t>области</w:t>
        </w:r>
        <w:r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607FA1">
          <w:rPr>
            <w:rStyle w:val="a7"/>
            <w:rFonts w:ascii="Times New Roman" w:hAnsi="Times New Roman"/>
            <w:color w:val="auto"/>
            <w:sz w:val="28"/>
            <w:szCs w:val="28"/>
          </w:rPr>
          <w:t>от 15 июля 2013 г. N 78-ОЗ</w:t>
        </w:r>
        <w:r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«</w:t>
        </w:r>
        <w:r w:rsidRPr="00607FA1">
          <w:rPr>
            <w:rStyle w:val="a7"/>
            <w:rFonts w:ascii="Times New Roman" w:hAnsi="Times New Roman"/>
            <w:color w:val="auto"/>
            <w:sz w:val="28"/>
            <w:szCs w:val="28"/>
          </w:rPr>
          <w:t>Об образовании в Свердловской области</w:t>
        </w:r>
      </w:hyperlink>
      <w:r w:rsidR="00B43B0F">
        <w:rPr>
          <w:rFonts w:ascii="Times New Roman" w:hAnsi="Times New Roman"/>
          <w:b w:val="0"/>
          <w:color w:val="auto"/>
          <w:sz w:val="28"/>
          <w:szCs w:val="28"/>
        </w:rPr>
        <w:t>»;</w:t>
      </w:r>
    </w:p>
    <w:p w:rsidR="00607FA1" w:rsidRDefault="00607FA1" w:rsidP="00607F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52C" w:rsidRPr="00607FA1">
        <w:rPr>
          <w:rFonts w:ascii="Times New Roman" w:hAnsi="Times New Roman" w:cs="Times New Roman"/>
          <w:sz w:val="28"/>
          <w:szCs w:val="28"/>
        </w:rPr>
        <w:t>Поряд</w:t>
      </w:r>
      <w:r w:rsidR="00893AC9">
        <w:rPr>
          <w:rFonts w:ascii="Times New Roman" w:hAnsi="Times New Roman" w:cs="Times New Roman"/>
          <w:sz w:val="28"/>
          <w:szCs w:val="28"/>
        </w:rPr>
        <w:t>ком</w:t>
      </w:r>
      <w:r w:rsidR="0046252C" w:rsidRPr="00607FA1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</w:t>
      </w:r>
      <w:r w:rsidR="0046252C" w:rsidRPr="001B6803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</w:t>
      </w:r>
      <w:r w:rsidR="00B43B0F">
        <w:rPr>
          <w:rFonts w:ascii="Times New Roman" w:hAnsi="Times New Roman" w:cs="Times New Roman"/>
          <w:sz w:val="28"/>
          <w:szCs w:val="28"/>
        </w:rPr>
        <w:t>ы</w:t>
      </w:r>
      <w:r w:rsidR="00893AC9">
        <w:rPr>
          <w:rFonts w:ascii="Times New Roman" w:hAnsi="Times New Roman" w:cs="Times New Roman"/>
          <w:sz w:val="28"/>
          <w:szCs w:val="28"/>
        </w:rPr>
        <w:t>м</w:t>
      </w:r>
      <w:r w:rsidR="0046252C" w:rsidRPr="001B6803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30 августа 2013 года №</w:t>
      </w:r>
      <w:r w:rsidR="00847C12" w:rsidRPr="001B6803">
        <w:rPr>
          <w:rFonts w:ascii="Times New Roman" w:hAnsi="Times New Roman" w:cs="Times New Roman"/>
          <w:sz w:val="28"/>
          <w:szCs w:val="28"/>
        </w:rPr>
        <w:t>1015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B0F" w:rsidRDefault="00607FA1" w:rsidP="00607F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6803" w:rsidRPr="001B6803">
        <w:rPr>
          <w:sz w:val="28"/>
          <w:szCs w:val="28"/>
        </w:rPr>
        <w:t xml:space="preserve"> </w:t>
      </w:r>
      <w:r w:rsidR="001B6803" w:rsidRPr="001B6803">
        <w:rPr>
          <w:rFonts w:ascii="Times New Roman" w:hAnsi="Times New Roman" w:cs="Times New Roman"/>
          <w:sz w:val="28"/>
          <w:szCs w:val="28"/>
        </w:rPr>
        <w:t>Поряд</w:t>
      </w:r>
      <w:r w:rsidR="00893AC9">
        <w:rPr>
          <w:rFonts w:ascii="Times New Roman" w:hAnsi="Times New Roman" w:cs="Times New Roman"/>
          <w:sz w:val="28"/>
          <w:szCs w:val="28"/>
        </w:rPr>
        <w:t>ком</w:t>
      </w:r>
      <w:r w:rsidR="001B6803" w:rsidRPr="001B6803">
        <w:rPr>
          <w:rFonts w:ascii="Times New Roman" w:hAnsi="Times New Roman" w:cs="Times New Roman"/>
          <w:sz w:val="28"/>
          <w:szCs w:val="28"/>
        </w:rPr>
        <w:t xml:space="preserve"> приема граждан в образовательные учреждения, утвержденн</w:t>
      </w:r>
      <w:r w:rsidR="00B43B0F">
        <w:rPr>
          <w:rFonts w:ascii="Times New Roman" w:hAnsi="Times New Roman" w:cs="Times New Roman"/>
          <w:sz w:val="28"/>
          <w:szCs w:val="28"/>
        </w:rPr>
        <w:t>ы</w:t>
      </w:r>
      <w:r w:rsidR="00893AC9">
        <w:rPr>
          <w:rFonts w:ascii="Times New Roman" w:hAnsi="Times New Roman" w:cs="Times New Roman"/>
          <w:sz w:val="28"/>
          <w:szCs w:val="28"/>
        </w:rPr>
        <w:t>м</w:t>
      </w:r>
      <w:r w:rsidR="001B6803" w:rsidRPr="001B6803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15.02.2012 №107 (с изменениями от 04.07.2012);</w:t>
      </w:r>
    </w:p>
    <w:p w:rsidR="00B43B0F" w:rsidRDefault="00B43B0F" w:rsidP="00607F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6803" w:rsidRPr="001B6803">
        <w:rPr>
          <w:rFonts w:ascii="Times New Roman" w:hAnsi="Times New Roman" w:cs="Times New Roman"/>
          <w:sz w:val="28"/>
          <w:szCs w:val="28"/>
        </w:rPr>
        <w:t>Поряд</w:t>
      </w:r>
      <w:r w:rsidR="00893AC9">
        <w:rPr>
          <w:rFonts w:ascii="Times New Roman" w:hAnsi="Times New Roman" w:cs="Times New Roman"/>
          <w:sz w:val="28"/>
          <w:szCs w:val="28"/>
        </w:rPr>
        <w:t>ком</w:t>
      </w:r>
      <w:r w:rsidR="001B6803" w:rsidRPr="001B6803">
        <w:rPr>
          <w:rFonts w:ascii="Times New Roman" w:hAnsi="Times New Roman" w:cs="Times New Roman"/>
          <w:sz w:val="28"/>
          <w:szCs w:val="28"/>
        </w:rPr>
        <w:t xml:space="preserve">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обучения, утвержденны</w:t>
      </w:r>
      <w:r w:rsidR="00893AC9">
        <w:rPr>
          <w:rFonts w:ascii="Times New Roman" w:hAnsi="Times New Roman" w:cs="Times New Roman"/>
          <w:sz w:val="28"/>
          <w:szCs w:val="28"/>
        </w:rPr>
        <w:t>м</w:t>
      </w:r>
      <w:r w:rsidR="001B6803" w:rsidRPr="001B680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Свердловской области от 27.12.2013 №1669-ПП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6EDF" w:rsidRPr="001B6803" w:rsidRDefault="00B43B0F" w:rsidP="00607F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6EDF" w:rsidRPr="001B6803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893AC9">
        <w:rPr>
          <w:rFonts w:ascii="Times New Roman" w:hAnsi="Times New Roman" w:cs="Times New Roman"/>
          <w:sz w:val="28"/>
          <w:szCs w:val="28"/>
        </w:rPr>
        <w:t>м</w:t>
      </w:r>
      <w:r w:rsidR="00D16EDF" w:rsidRPr="001B6803">
        <w:rPr>
          <w:rFonts w:ascii="Times New Roman" w:hAnsi="Times New Roman" w:cs="Times New Roman"/>
          <w:sz w:val="28"/>
          <w:szCs w:val="28"/>
        </w:rPr>
        <w:t xml:space="preserve"> об Управлении образования Артемовского городского округа.</w:t>
      </w:r>
    </w:p>
    <w:p w:rsidR="00D16EDF" w:rsidRPr="001B6803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03">
        <w:rPr>
          <w:rFonts w:ascii="Times New Roman" w:hAnsi="Times New Roman" w:cs="Times New Roman"/>
          <w:sz w:val="28"/>
          <w:szCs w:val="28"/>
        </w:rPr>
        <w:t>1.2. Настоящее Положение утвержд</w:t>
      </w:r>
      <w:r w:rsidR="009D1D0B" w:rsidRPr="001B6803">
        <w:rPr>
          <w:rFonts w:ascii="Times New Roman" w:hAnsi="Times New Roman" w:cs="Times New Roman"/>
          <w:sz w:val="28"/>
          <w:szCs w:val="28"/>
        </w:rPr>
        <w:t>ается</w:t>
      </w:r>
      <w:r w:rsidRPr="001B6803"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 w:rsidR="00717AAF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округа, </w:t>
      </w:r>
      <w:r w:rsidRPr="001B6803">
        <w:rPr>
          <w:rFonts w:ascii="Times New Roman" w:hAnsi="Times New Roman" w:cs="Times New Roman"/>
          <w:sz w:val="28"/>
          <w:szCs w:val="28"/>
        </w:rPr>
        <w:t xml:space="preserve">в рамках компетенции и с целью организации предоставления общедоступного и бесплатного начального общего, основного общего, среднего общего образования по основным </w:t>
      </w:r>
      <w:r w:rsidRPr="001B6803"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в муниципальных общеобразовательных учреждениях Артемовского городского округа.</w:t>
      </w:r>
    </w:p>
    <w:p w:rsidR="00D16EDF" w:rsidRPr="001B6803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03">
        <w:rPr>
          <w:rFonts w:ascii="Times New Roman" w:hAnsi="Times New Roman" w:cs="Times New Roman"/>
          <w:sz w:val="28"/>
          <w:szCs w:val="28"/>
        </w:rPr>
        <w:t>1.3. Положение определяет правила взаимодействия субъектов муниципальной системы образования при предоставлении начального общего, основного общего и среднего общего образования на территории Артемовского городского округа.</w:t>
      </w:r>
    </w:p>
    <w:p w:rsidR="00D16EDF" w:rsidRPr="001B6803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03">
        <w:rPr>
          <w:rFonts w:ascii="Times New Roman" w:hAnsi="Times New Roman" w:cs="Times New Roman"/>
          <w:sz w:val="28"/>
          <w:szCs w:val="28"/>
        </w:rPr>
        <w:t>1.4. Положение обеспечивает предоставление начального общего, основного общего и среднего общего образования всем гражданам, которые проживают на территории Артемовского городского округа и имеют право на получение образования соответствующего уровня.</w:t>
      </w:r>
    </w:p>
    <w:p w:rsidR="00D16EDF" w:rsidRPr="001B6803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03">
        <w:rPr>
          <w:rFonts w:ascii="Times New Roman" w:hAnsi="Times New Roman" w:cs="Times New Roman"/>
          <w:sz w:val="28"/>
          <w:szCs w:val="28"/>
        </w:rPr>
        <w:t>1.5. Срок действия Положения не ограничивается, при этом Положение подлежит изменениям (замене) в связи</w:t>
      </w:r>
      <w:r w:rsidR="00000EEB" w:rsidRPr="001B6803">
        <w:rPr>
          <w:rFonts w:ascii="Times New Roman" w:hAnsi="Times New Roman" w:cs="Times New Roman"/>
          <w:sz w:val="28"/>
          <w:szCs w:val="28"/>
        </w:rPr>
        <w:t xml:space="preserve"> </w:t>
      </w:r>
      <w:r w:rsidRPr="001B6803">
        <w:rPr>
          <w:rFonts w:ascii="Times New Roman" w:hAnsi="Times New Roman" w:cs="Times New Roman"/>
          <w:sz w:val="28"/>
          <w:szCs w:val="28"/>
        </w:rPr>
        <w:t>с требованиями и изменениями нормат</w:t>
      </w:r>
      <w:r w:rsidR="00000EEB" w:rsidRPr="001B6803">
        <w:rPr>
          <w:rFonts w:ascii="Times New Roman" w:hAnsi="Times New Roman" w:cs="Times New Roman"/>
          <w:sz w:val="28"/>
          <w:szCs w:val="28"/>
        </w:rPr>
        <w:t>ивных актов вышестоящих органов.</w:t>
      </w:r>
    </w:p>
    <w:p w:rsidR="00717AAF" w:rsidRDefault="00717AAF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EDF" w:rsidRPr="00661098" w:rsidRDefault="00D16EDF" w:rsidP="00D16ED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93AC9">
        <w:rPr>
          <w:rFonts w:ascii="Times New Roman" w:hAnsi="Times New Roman" w:cs="Times New Roman"/>
          <w:b/>
          <w:sz w:val="28"/>
          <w:szCs w:val="28"/>
        </w:rPr>
        <w:t>З</w:t>
      </w:r>
      <w:r w:rsidRPr="00661098">
        <w:rPr>
          <w:rFonts w:ascii="Times New Roman" w:hAnsi="Times New Roman" w:cs="Times New Roman"/>
          <w:b/>
          <w:sz w:val="28"/>
          <w:szCs w:val="28"/>
        </w:rPr>
        <w:t>адачи организации предоставления начального общего, основного общего, среднего</w:t>
      </w:r>
      <w:r w:rsidR="009D1D0B" w:rsidRPr="00661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098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D16EDF" w:rsidRPr="00661098" w:rsidRDefault="00692327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16EDF" w:rsidRPr="00661098">
        <w:rPr>
          <w:rFonts w:ascii="Times New Roman" w:hAnsi="Times New Roman" w:cs="Times New Roman"/>
          <w:sz w:val="28"/>
          <w:szCs w:val="28"/>
        </w:rPr>
        <w:t>Основными задачами организации предоставления общего образования на территории Артемовского городского округа являются:</w:t>
      </w:r>
    </w:p>
    <w:p w:rsidR="00D16EDF" w:rsidRPr="00661098" w:rsidRDefault="00692327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6EDF" w:rsidRPr="00661098">
        <w:rPr>
          <w:rFonts w:ascii="Times New Roman" w:hAnsi="Times New Roman" w:cs="Times New Roman"/>
          <w:sz w:val="28"/>
          <w:szCs w:val="28"/>
        </w:rPr>
        <w:t>Обеспечение и защита конституционного права граждан Российской Федерации на образование.</w:t>
      </w:r>
    </w:p>
    <w:p w:rsidR="00D16EDF" w:rsidRPr="00661098" w:rsidRDefault="00692327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6EDF" w:rsidRPr="00661098">
        <w:rPr>
          <w:rFonts w:ascii="Times New Roman" w:hAnsi="Times New Roman" w:cs="Times New Roman"/>
          <w:sz w:val="28"/>
          <w:szCs w:val="28"/>
        </w:rPr>
        <w:t xml:space="preserve"> Обеспечение возможности получения начального общего, основного общего, среднего общего образования на территории Артемовского городского округа по основным </w:t>
      </w:r>
      <w:r w:rsidR="00847C12" w:rsidRPr="00661098"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="00D16EDF" w:rsidRPr="00661098">
        <w:rPr>
          <w:rFonts w:ascii="Times New Roman" w:hAnsi="Times New Roman" w:cs="Times New Roman"/>
          <w:sz w:val="28"/>
          <w:szCs w:val="28"/>
        </w:rPr>
        <w:t>программам независимо от пола, расы, национальности, языка, происхождения, отношения к религии, состояния здоровья, социального положения и места жительства.</w:t>
      </w:r>
    </w:p>
    <w:p w:rsidR="00D16EDF" w:rsidRPr="00661098" w:rsidRDefault="00692327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6EDF" w:rsidRPr="00661098">
        <w:rPr>
          <w:rFonts w:ascii="Times New Roman" w:hAnsi="Times New Roman" w:cs="Times New Roman"/>
          <w:sz w:val="28"/>
          <w:szCs w:val="28"/>
        </w:rPr>
        <w:t xml:space="preserve"> Создание образовательной инфраструктуры, обеспечивающей благоприятные условия для обучения, воспитания и развития граждан в соответствии с их способностями, интересами и состоянием здоровья.</w:t>
      </w:r>
    </w:p>
    <w:p w:rsidR="00D16EDF" w:rsidRPr="00661098" w:rsidRDefault="00692327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6EDF" w:rsidRPr="00661098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gramStart"/>
      <w:r w:rsidR="00D16EDF" w:rsidRPr="0066109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16EDF" w:rsidRPr="0066109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условий для получения ими образования, коррекции нарушений развития и социальной адаптации на основе специальных педагогических подходов.</w:t>
      </w:r>
    </w:p>
    <w:p w:rsidR="00D16EDF" w:rsidRPr="001B64D4" w:rsidRDefault="00692327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6EDF" w:rsidRPr="00661098">
        <w:rPr>
          <w:rFonts w:ascii="Times New Roman" w:hAnsi="Times New Roman" w:cs="Times New Roman"/>
          <w:sz w:val="28"/>
          <w:szCs w:val="28"/>
        </w:rPr>
        <w:t xml:space="preserve"> Обеспечение реальной возможности гражданам Российской Федерации любого возраста (работающим и неработающим) получить основное общее и среднее общее образование.</w:t>
      </w:r>
    </w:p>
    <w:p w:rsidR="00B027CF" w:rsidRDefault="00B027CF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EDF" w:rsidRPr="001B64D4" w:rsidRDefault="00D16EDF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D4">
        <w:rPr>
          <w:rFonts w:ascii="Times New Roman" w:hAnsi="Times New Roman" w:cs="Times New Roman"/>
          <w:b/>
          <w:sz w:val="28"/>
          <w:szCs w:val="28"/>
        </w:rPr>
        <w:t>3. Порядок предоставления общедоступного и бесплатного начального общего, основного общего и среднего общего образования</w:t>
      </w:r>
    </w:p>
    <w:p w:rsidR="00CC7115" w:rsidRDefault="00B44AD3" w:rsidP="000F05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6EDF" w:rsidRPr="001B64D4">
        <w:rPr>
          <w:rFonts w:ascii="Times New Roman" w:hAnsi="Times New Roman" w:cs="Times New Roman"/>
          <w:sz w:val="28"/>
          <w:szCs w:val="28"/>
        </w:rPr>
        <w:t xml:space="preserve">. Общедоступное и бесплатное </w:t>
      </w:r>
      <w:r w:rsidR="00CC7115" w:rsidRPr="00847C12">
        <w:rPr>
          <w:rFonts w:ascii="Times New Roman" w:hAnsi="Times New Roman" w:cs="Times New Roman"/>
          <w:sz w:val="28"/>
          <w:szCs w:val="28"/>
        </w:rPr>
        <w:t>начально</w:t>
      </w:r>
      <w:r w:rsidR="00CC7115">
        <w:rPr>
          <w:rFonts w:ascii="Times New Roman" w:hAnsi="Times New Roman" w:cs="Times New Roman"/>
          <w:sz w:val="28"/>
          <w:szCs w:val="28"/>
        </w:rPr>
        <w:t>е</w:t>
      </w:r>
      <w:r w:rsidR="00CC7115" w:rsidRPr="00847C12">
        <w:rPr>
          <w:rFonts w:ascii="Times New Roman" w:hAnsi="Times New Roman" w:cs="Times New Roman"/>
          <w:sz w:val="28"/>
          <w:szCs w:val="28"/>
        </w:rPr>
        <w:t xml:space="preserve"> обще</w:t>
      </w:r>
      <w:r w:rsidR="00CC7115">
        <w:rPr>
          <w:rFonts w:ascii="Times New Roman" w:hAnsi="Times New Roman" w:cs="Times New Roman"/>
          <w:sz w:val="28"/>
          <w:szCs w:val="28"/>
        </w:rPr>
        <w:t>е</w:t>
      </w:r>
      <w:r w:rsidR="00CC7115" w:rsidRPr="00847C12">
        <w:rPr>
          <w:rFonts w:ascii="Times New Roman" w:hAnsi="Times New Roman" w:cs="Times New Roman"/>
          <w:sz w:val="28"/>
          <w:szCs w:val="28"/>
        </w:rPr>
        <w:t>, основно</w:t>
      </w:r>
      <w:r w:rsidR="00CC7115">
        <w:rPr>
          <w:rFonts w:ascii="Times New Roman" w:hAnsi="Times New Roman" w:cs="Times New Roman"/>
          <w:sz w:val="28"/>
          <w:szCs w:val="28"/>
        </w:rPr>
        <w:t>е</w:t>
      </w:r>
      <w:r w:rsidR="00CC7115" w:rsidRPr="00847C12">
        <w:rPr>
          <w:rFonts w:ascii="Times New Roman" w:hAnsi="Times New Roman" w:cs="Times New Roman"/>
          <w:sz w:val="28"/>
          <w:szCs w:val="28"/>
        </w:rPr>
        <w:t xml:space="preserve"> обще</w:t>
      </w:r>
      <w:r w:rsidR="00CC7115">
        <w:rPr>
          <w:rFonts w:ascii="Times New Roman" w:hAnsi="Times New Roman" w:cs="Times New Roman"/>
          <w:sz w:val="28"/>
          <w:szCs w:val="28"/>
        </w:rPr>
        <w:t>е</w:t>
      </w:r>
      <w:r w:rsidR="00CC7115" w:rsidRPr="00847C12">
        <w:rPr>
          <w:rFonts w:ascii="Times New Roman" w:hAnsi="Times New Roman" w:cs="Times New Roman"/>
          <w:sz w:val="28"/>
          <w:szCs w:val="28"/>
        </w:rPr>
        <w:t xml:space="preserve"> и средне</w:t>
      </w:r>
      <w:r w:rsidR="00CC7115">
        <w:rPr>
          <w:rFonts w:ascii="Times New Roman" w:hAnsi="Times New Roman" w:cs="Times New Roman"/>
          <w:sz w:val="28"/>
          <w:szCs w:val="28"/>
        </w:rPr>
        <w:t>е</w:t>
      </w:r>
      <w:r w:rsidR="00CC7115" w:rsidRPr="00847C12">
        <w:rPr>
          <w:rFonts w:ascii="Times New Roman" w:hAnsi="Times New Roman" w:cs="Times New Roman"/>
          <w:sz w:val="28"/>
          <w:szCs w:val="28"/>
        </w:rPr>
        <w:t xml:space="preserve"> обще</w:t>
      </w:r>
      <w:r w:rsidR="00CC7115">
        <w:rPr>
          <w:rFonts w:ascii="Times New Roman" w:hAnsi="Times New Roman" w:cs="Times New Roman"/>
          <w:sz w:val="28"/>
          <w:szCs w:val="28"/>
        </w:rPr>
        <w:t>е</w:t>
      </w:r>
      <w:r w:rsidR="00CC7115" w:rsidRPr="00847C1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C7115">
        <w:rPr>
          <w:rFonts w:ascii="Times New Roman" w:hAnsi="Times New Roman" w:cs="Times New Roman"/>
          <w:sz w:val="28"/>
          <w:szCs w:val="28"/>
        </w:rPr>
        <w:t xml:space="preserve">е </w:t>
      </w:r>
      <w:r w:rsidR="00D16EDF" w:rsidRPr="001B64D4">
        <w:rPr>
          <w:rFonts w:ascii="Times New Roman" w:hAnsi="Times New Roman" w:cs="Times New Roman"/>
          <w:sz w:val="28"/>
          <w:szCs w:val="28"/>
        </w:rPr>
        <w:t xml:space="preserve">в Артемовском городском округе предоставляется </w:t>
      </w:r>
      <w:r w:rsidR="000F05CD">
        <w:rPr>
          <w:rFonts w:ascii="Times New Roman" w:hAnsi="Times New Roman" w:cs="Times New Roman"/>
          <w:sz w:val="28"/>
          <w:szCs w:val="28"/>
        </w:rPr>
        <w:t>в муниципальных общеобразовательных учреждениях.</w:t>
      </w:r>
    </w:p>
    <w:p w:rsidR="00D16EDF" w:rsidRPr="00714C11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3.</w:t>
      </w:r>
      <w:r w:rsidR="00B44AD3">
        <w:rPr>
          <w:rFonts w:ascii="Times New Roman" w:hAnsi="Times New Roman" w:cs="Times New Roman"/>
          <w:sz w:val="28"/>
          <w:szCs w:val="28"/>
        </w:rPr>
        <w:t>2</w:t>
      </w:r>
      <w:r w:rsidRPr="001B64D4">
        <w:rPr>
          <w:rFonts w:ascii="Times New Roman" w:hAnsi="Times New Roman" w:cs="Times New Roman"/>
          <w:sz w:val="28"/>
          <w:szCs w:val="28"/>
        </w:rPr>
        <w:t xml:space="preserve">. </w:t>
      </w:r>
      <w:r w:rsidR="0082062E">
        <w:rPr>
          <w:rFonts w:ascii="Times New Roman" w:hAnsi="Times New Roman" w:cs="Times New Roman"/>
          <w:sz w:val="28"/>
          <w:szCs w:val="28"/>
        </w:rPr>
        <w:t xml:space="preserve">В </w:t>
      </w:r>
      <w:r w:rsidR="0082062E" w:rsidRPr="00847C12">
        <w:rPr>
          <w:rFonts w:ascii="Times New Roman" w:hAnsi="Times New Roman" w:cs="Times New Roman"/>
          <w:sz w:val="28"/>
          <w:szCs w:val="28"/>
        </w:rPr>
        <w:t>муниципальны</w:t>
      </w:r>
      <w:r w:rsidR="0082062E">
        <w:rPr>
          <w:rFonts w:ascii="Times New Roman" w:hAnsi="Times New Roman" w:cs="Times New Roman"/>
          <w:sz w:val="28"/>
          <w:szCs w:val="28"/>
        </w:rPr>
        <w:t>х</w:t>
      </w:r>
      <w:r w:rsidR="0082062E" w:rsidRPr="00847C12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82062E">
        <w:rPr>
          <w:rFonts w:ascii="Times New Roman" w:hAnsi="Times New Roman" w:cs="Times New Roman"/>
          <w:sz w:val="28"/>
          <w:szCs w:val="28"/>
        </w:rPr>
        <w:t>х</w:t>
      </w:r>
      <w:r w:rsidR="0082062E" w:rsidRPr="00847C1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2062E">
        <w:rPr>
          <w:rFonts w:ascii="Times New Roman" w:hAnsi="Times New Roman" w:cs="Times New Roman"/>
          <w:sz w:val="28"/>
          <w:szCs w:val="28"/>
        </w:rPr>
        <w:t>х</w:t>
      </w:r>
      <w:r w:rsidR="0082062E" w:rsidRPr="00847C12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 w:rsidR="0082062E"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Pr="00714C1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714C11">
        <w:rPr>
          <w:rFonts w:ascii="Times New Roman" w:hAnsi="Times New Roman" w:cs="Times New Roman"/>
          <w:sz w:val="28"/>
          <w:szCs w:val="28"/>
        </w:rPr>
        <w:t>обще</w:t>
      </w:r>
      <w:r w:rsidRPr="00714C11">
        <w:rPr>
          <w:rFonts w:ascii="Times New Roman" w:hAnsi="Times New Roman" w:cs="Times New Roman"/>
          <w:sz w:val="28"/>
          <w:szCs w:val="28"/>
        </w:rPr>
        <w:t>образовательные программы:</w:t>
      </w:r>
    </w:p>
    <w:p w:rsidR="00D16EDF" w:rsidRPr="00714C11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11">
        <w:rPr>
          <w:rFonts w:ascii="Times New Roman" w:hAnsi="Times New Roman" w:cs="Times New Roman"/>
          <w:sz w:val="28"/>
          <w:szCs w:val="28"/>
        </w:rPr>
        <w:t>- начального общего образования;</w:t>
      </w:r>
    </w:p>
    <w:p w:rsidR="00D16EDF" w:rsidRPr="00714C11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11">
        <w:rPr>
          <w:rFonts w:ascii="Times New Roman" w:hAnsi="Times New Roman" w:cs="Times New Roman"/>
          <w:sz w:val="28"/>
          <w:szCs w:val="28"/>
        </w:rPr>
        <w:lastRenderedPageBreak/>
        <w:t>- основного общего образования;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11">
        <w:rPr>
          <w:rFonts w:ascii="Times New Roman" w:hAnsi="Times New Roman" w:cs="Times New Roman"/>
          <w:sz w:val="28"/>
          <w:szCs w:val="28"/>
        </w:rPr>
        <w:t>- среднего общего образования.</w:t>
      </w:r>
    </w:p>
    <w:p w:rsidR="00D16EDF" w:rsidRPr="001B64D4" w:rsidRDefault="00FE2300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4A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0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EDF" w:rsidRPr="001B64D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714C11">
        <w:rPr>
          <w:rFonts w:ascii="Times New Roman" w:hAnsi="Times New Roman" w:cs="Times New Roman"/>
          <w:sz w:val="28"/>
          <w:szCs w:val="28"/>
        </w:rPr>
        <w:t>обще</w:t>
      </w:r>
      <w:r w:rsidR="00D16EDF" w:rsidRPr="001B64D4">
        <w:rPr>
          <w:rFonts w:ascii="Times New Roman" w:hAnsi="Times New Roman" w:cs="Times New Roman"/>
          <w:sz w:val="28"/>
          <w:szCs w:val="28"/>
        </w:rPr>
        <w:t>образовательные программы начального общего, основного общего и среднего общего образования обеспечивают реализацию федерального государственного образовательного стандарта,</w:t>
      </w:r>
      <w:r w:rsidR="000F05CD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D16EDF" w:rsidRPr="001B64D4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и запросов обучающихся, региональных, национальных и этнокультурны</w:t>
      </w:r>
      <w:r w:rsidR="008E60A4">
        <w:rPr>
          <w:rFonts w:ascii="Times New Roman" w:hAnsi="Times New Roman" w:cs="Times New Roman"/>
          <w:sz w:val="28"/>
          <w:szCs w:val="28"/>
        </w:rPr>
        <w:t xml:space="preserve">е </w:t>
      </w:r>
      <w:r w:rsidR="00D16EDF" w:rsidRPr="001B64D4">
        <w:rPr>
          <w:rFonts w:ascii="Times New Roman" w:hAnsi="Times New Roman" w:cs="Times New Roman"/>
          <w:sz w:val="28"/>
          <w:szCs w:val="28"/>
        </w:rPr>
        <w:t xml:space="preserve">особенностей и </w:t>
      </w:r>
      <w:r w:rsidR="00D16EDF" w:rsidRPr="0082062E">
        <w:rPr>
          <w:rFonts w:ascii="Times New Roman" w:hAnsi="Times New Roman" w:cs="Times New Roman"/>
          <w:sz w:val="28"/>
          <w:szCs w:val="28"/>
        </w:rPr>
        <w:t xml:space="preserve">включают в себя учебный план, </w:t>
      </w:r>
      <w:r w:rsidR="0082062E" w:rsidRPr="0082062E">
        <w:rPr>
          <w:rFonts w:ascii="Times New Roman" w:hAnsi="Times New Roman" w:cs="Times New Roman"/>
          <w:sz w:val="28"/>
          <w:szCs w:val="28"/>
        </w:rPr>
        <w:t xml:space="preserve">календарный учебный график, </w:t>
      </w:r>
      <w:r w:rsidR="00D16EDF" w:rsidRPr="0082062E">
        <w:rPr>
          <w:rFonts w:ascii="Times New Roman" w:hAnsi="Times New Roman" w:cs="Times New Roman"/>
          <w:sz w:val="28"/>
          <w:szCs w:val="28"/>
        </w:rPr>
        <w:t xml:space="preserve">рабочие программы учебных </w:t>
      </w:r>
      <w:r w:rsidR="0082062E" w:rsidRPr="0082062E">
        <w:rPr>
          <w:rFonts w:ascii="Times New Roman" w:hAnsi="Times New Roman" w:cs="Times New Roman"/>
          <w:sz w:val="28"/>
          <w:szCs w:val="28"/>
        </w:rPr>
        <w:t xml:space="preserve">предметов, </w:t>
      </w:r>
      <w:r w:rsidR="00D16EDF" w:rsidRPr="0082062E">
        <w:rPr>
          <w:rFonts w:ascii="Times New Roman" w:hAnsi="Times New Roman" w:cs="Times New Roman"/>
          <w:sz w:val="28"/>
          <w:szCs w:val="28"/>
        </w:rPr>
        <w:t xml:space="preserve">курсов, предметов, дисциплин (модулей) </w:t>
      </w:r>
      <w:r w:rsidR="0082062E" w:rsidRPr="0082062E">
        <w:rPr>
          <w:rFonts w:ascii="Times New Roman" w:hAnsi="Times New Roman" w:cs="Times New Roman"/>
          <w:sz w:val="28"/>
          <w:szCs w:val="28"/>
        </w:rPr>
        <w:t>оценочные и методические материалы, а также иные компоненты</w:t>
      </w:r>
      <w:r w:rsidR="00D16EDF" w:rsidRPr="0082062E">
        <w:rPr>
          <w:rFonts w:ascii="Times New Roman" w:hAnsi="Times New Roman" w:cs="Times New Roman"/>
          <w:sz w:val="28"/>
          <w:szCs w:val="28"/>
        </w:rPr>
        <w:t xml:space="preserve">, обеспечивающие, воспитание </w:t>
      </w:r>
      <w:r w:rsidR="0082062E" w:rsidRPr="0082062E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692327">
        <w:rPr>
          <w:rFonts w:ascii="Times New Roman" w:hAnsi="Times New Roman" w:cs="Times New Roman"/>
          <w:sz w:val="28"/>
          <w:szCs w:val="28"/>
        </w:rPr>
        <w:t>обучающихся</w:t>
      </w:r>
      <w:r w:rsidR="0082062E" w:rsidRPr="0082062E">
        <w:rPr>
          <w:rFonts w:ascii="Times New Roman" w:hAnsi="Times New Roman" w:cs="Times New Roman"/>
          <w:sz w:val="28"/>
          <w:szCs w:val="28"/>
        </w:rPr>
        <w:t>, воспитанников.</w:t>
      </w:r>
      <w:r w:rsidR="00D16EDF" w:rsidRPr="001B6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3.</w:t>
      </w:r>
      <w:r w:rsidR="00B44AD3">
        <w:rPr>
          <w:rFonts w:ascii="Times New Roman" w:hAnsi="Times New Roman" w:cs="Times New Roman"/>
          <w:sz w:val="28"/>
          <w:szCs w:val="28"/>
        </w:rPr>
        <w:t>4</w:t>
      </w:r>
      <w:r w:rsidRPr="001B64D4">
        <w:rPr>
          <w:rFonts w:ascii="Times New Roman" w:hAnsi="Times New Roman" w:cs="Times New Roman"/>
          <w:sz w:val="28"/>
          <w:szCs w:val="28"/>
        </w:rPr>
        <w:t>.</w:t>
      </w:r>
      <w:r w:rsidR="009D1D0B">
        <w:rPr>
          <w:rFonts w:ascii="Times New Roman" w:hAnsi="Times New Roman" w:cs="Times New Roman"/>
          <w:sz w:val="28"/>
          <w:szCs w:val="28"/>
        </w:rPr>
        <w:t xml:space="preserve"> </w:t>
      </w:r>
      <w:r w:rsidR="004A2225">
        <w:rPr>
          <w:rFonts w:ascii="Times New Roman" w:hAnsi="Times New Roman" w:cs="Times New Roman"/>
          <w:sz w:val="28"/>
          <w:szCs w:val="28"/>
        </w:rPr>
        <w:t>М</w:t>
      </w:r>
      <w:r w:rsidR="004A2225" w:rsidRPr="00847C12">
        <w:rPr>
          <w:rFonts w:ascii="Times New Roman" w:hAnsi="Times New Roman" w:cs="Times New Roman"/>
          <w:sz w:val="28"/>
          <w:szCs w:val="28"/>
        </w:rPr>
        <w:t>униципальны</w:t>
      </w:r>
      <w:r w:rsidR="004A2225">
        <w:rPr>
          <w:rFonts w:ascii="Times New Roman" w:hAnsi="Times New Roman" w:cs="Times New Roman"/>
          <w:sz w:val="28"/>
          <w:szCs w:val="28"/>
        </w:rPr>
        <w:t>е</w:t>
      </w:r>
      <w:r w:rsidR="004A2225" w:rsidRPr="00847C12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4A2225">
        <w:rPr>
          <w:rFonts w:ascii="Times New Roman" w:hAnsi="Times New Roman" w:cs="Times New Roman"/>
          <w:sz w:val="28"/>
          <w:szCs w:val="28"/>
        </w:rPr>
        <w:t>е</w:t>
      </w:r>
      <w:r w:rsidR="004A2225" w:rsidRPr="00847C12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A2225">
        <w:rPr>
          <w:rFonts w:ascii="Times New Roman" w:hAnsi="Times New Roman" w:cs="Times New Roman"/>
          <w:sz w:val="28"/>
          <w:szCs w:val="28"/>
        </w:rPr>
        <w:t>разрабатывают и утверждают о</w:t>
      </w:r>
      <w:r w:rsidR="004A2225" w:rsidRPr="001B64D4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4A2225">
        <w:rPr>
          <w:rFonts w:ascii="Times New Roman" w:hAnsi="Times New Roman" w:cs="Times New Roman"/>
          <w:sz w:val="28"/>
          <w:szCs w:val="28"/>
        </w:rPr>
        <w:t>обще</w:t>
      </w:r>
      <w:r w:rsidR="004A2225" w:rsidRPr="001B64D4"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A2225">
        <w:rPr>
          <w:rFonts w:ascii="Times New Roman" w:hAnsi="Times New Roman" w:cs="Times New Roman"/>
          <w:sz w:val="28"/>
          <w:szCs w:val="28"/>
        </w:rPr>
        <w:t xml:space="preserve"> самостоятельно, в соответствии с </w:t>
      </w:r>
      <w:r w:rsidR="004A2225" w:rsidRPr="001B64D4">
        <w:rPr>
          <w:rFonts w:ascii="Times New Roman" w:hAnsi="Times New Roman" w:cs="Times New Roman"/>
          <w:sz w:val="28"/>
          <w:szCs w:val="28"/>
        </w:rPr>
        <w:t>федеральн</w:t>
      </w:r>
      <w:r w:rsidR="004A2225">
        <w:rPr>
          <w:rFonts w:ascii="Times New Roman" w:hAnsi="Times New Roman" w:cs="Times New Roman"/>
          <w:sz w:val="28"/>
          <w:szCs w:val="28"/>
        </w:rPr>
        <w:t>ыми</w:t>
      </w:r>
      <w:r w:rsidR="004A2225" w:rsidRPr="001B64D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A2225">
        <w:rPr>
          <w:rFonts w:ascii="Times New Roman" w:hAnsi="Times New Roman" w:cs="Times New Roman"/>
          <w:sz w:val="28"/>
          <w:szCs w:val="28"/>
        </w:rPr>
        <w:t>ыми</w:t>
      </w:r>
      <w:r w:rsidR="004A2225" w:rsidRPr="001B64D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4A2225">
        <w:rPr>
          <w:rFonts w:ascii="Times New Roman" w:hAnsi="Times New Roman" w:cs="Times New Roman"/>
          <w:sz w:val="28"/>
          <w:szCs w:val="28"/>
        </w:rPr>
        <w:t>ыми</w:t>
      </w:r>
      <w:r w:rsidR="004A2225" w:rsidRPr="001B64D4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4A2225">
        <w:rPr>
          <w:rFonts w:ascii="Times New Roman" w:hAnsi="Times New Roman" w:cs="Times New Roman"/>
          <w:sz w:val="28"/>
          <w:szCs w:val="28"/>
        </w:rPr>
        <w:t>ами общего образования и с учетом соответствующих примерных основных образовательных программ.</w:t>
      </w:r>
    </w:p>
    <w:p w:rsidR="00D16EDF" w:rsidRPr="001B64D4" w:rsidRDefault="00EE5F9B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4A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5F9B">
        <w:rPr>
          <w:rFonts w:ascii="Times New Roman" w:hAnsi="Times New Roman" w:cs="Times New Roman"/>
          <w:sz w:val="28"/>
          <w:szCs w:val="28"/>
        </w:rPr>
        <w:t>С</w:t>
      </w:r>
      <w:r w:rsidR="00D16EDF" w:rsidRPr="00EE5F9B">
        <w:rPr>
          <w:rFonts w:ascii="Times New Roman" w:hAnsi="Times New Roman" w:cs="Times New Roman"/>
          <w:sz w:val="28"/>
          <w:szCs w:val="28"/>
        </w:rPr>
        <w:t xml:space="preserve">роки освоения основных </w:t>
      </w:r>
      <w:r w:rsidRPr="00EE5F9B">
        <w:rPr>
          <w:rFonts w:ascii="Times New Roman" w:hAnsi="Times New Roman" w:cs="Times New Roman"/>
          <w:sz w:val="28"/>
          <w:szCs w:val="28"/>
        </w:rPr>
        <w:t>обще</w:t>
      </w:r>
      <w:r w:rsidR="00D16EDF" w:rsidRPr="00EE5F9B">
        <w:rPr>
          <w:rFonts w:ascii="Times New Roman" w:hAnsi="Times New Roman" w:cs="Times New Roman"/>
          <w:sz w:val="28"/>
          <w:szCs w:val="28"/>
        </w:rPr>
        <w:t xml:space="preserve">образовательных программ в муниципальных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D16EDF" w:rsidRPr="00EE5F9B">
        <w:rPr>
          <w:rFonts w:ascii="Times New Roman" w:hAnsi="Times New Roman" w:cs="Times New Roman"/>
          <w:sz w:val="28"/>
          <w:szCs w:val="28"/>
        </w:rPr>
        <w:t>образовате</w:t>
      </w:r>
      <w:r w:rsidR="009D1D0B" w:rsidRPr="00EE5F9B">
        <w:rPr>
          <w:rFonts w:ascii="Times New Roman" w:hAnsi="Times New Roman" w:cs="Times New Roman"/>
          <w:sz w:val="28"/>
          <w:szCs w:val="28"/>
        </w:rPr>
        <w:t xml:space="preserve">льных учреждениях </w:t>
      </w:r>
      <w:r w:rsidR="004A2225" w:rsidRPr="00EE5F9B">
        <w:rPr>
          <w:rFonts w:ascii="Times New Roman" w:hAnsi="Times New Roman" w:cs="Times New Roman"/>
          <w:sz w:val="28"/>
          <w:szCs w:val="28"/>
        </w:rPr>
        <w:t>устанавливаются федеральными государственными образовательными стандартами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3.</w:t>
      </w:r>
      <w:r w:rsidR="00893AC9">
        <w:rPr>
          <w:rFonts w:ascii="Times New Roman" w:hAnsi="Times New Roman" w:cs="Times New Roman"/>
          <w:sz w:val="28"/>
          <w:szCs w:val="28"/>
        </w:rPr>
        <w:t>6</w:t>
      </w:r>
      <w:r w:rsidRPr="001B64D4">
        <w:rPr>
          <w:rFonts w:ascii="Times New Roman" w:hAnsi="Times New Roman" w:cs="Times New Roman"/>
          <w:sz w:val="28"/>
          <w:szCs w:val="28"/>
        </w:rPr>
        <w:t xml:space="preserve">. </w:t>
      </w:r>
      <w:r w:rsidR="00FE113E">
        <w:rPr>
          <w:rFonts w:ascii="Times New Roman" w:hAnsi="Times New Roman" w:cs="Times New Roman"/>
          <w:sz w:val="28"/>
          <w:szCs w:val="28"/>
        </w:rPr>
        <w:t>М</w:t>
      </w:r>
      <w:r w:rsidR="00FE113E" w:rsidRPr="00847C12">
        <w:rPr>
          <w:rFonts w:ascii="Times New Roman" w:hAnsi="Times New Roman" w:cs="Times New Roman"/>
          <w:sz w:val="28"/>
          <w:szCs w:val="28"/>
        </w:rPr>
        <w:t>униципальны</w:t>
      </w:r>
      <w:r w:rsidR="00FE113E">
        <w:rPr>
          <w:rFonts w:ascii="Times New Roman" w:hAnsi="Times New Roman" w:cs="Times New Roman"/>
          <w:sz w:val="28"/>
          <w:szCs w:val="28"/>
        </w:rPr>
        <w:t>е</w:t>
      </w:r>
      <w:r w:rsidR="00FE113E" w:rsidRPr="00847C12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FE113E">
        <w:rPr>
          <w:rFonts w:ascii="Times New Roman" w:hAnsi="Times New Roman" w:cs="Times New Roman"/>
          <w:sz w:val="28"/>
          <w:szCs w:val="28"/>
        </w:rPr>
        <w:t>е</w:t>
      </w:r>
      <w:r w:rsidR="00FE113E" w:rsidRPr="00847C1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, реализующие </w:t>
      </w:r>
      <w:r w:rsidR="00EE5F9B" w:rsidRPr="001B64D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E5F9B">
        <w:rPr>
          <w:rFonts w:ascii="Times New Roman" w:hAnsi="Times New Roman" w:cs="Times New Roman"/>
          <w:sz w:val="28"/>
          <w:szCs w:val="28"/>
        </w:rPr>
        <w:t>обще</w:t>
      </w:r>
      <w:r w:rsidR="00EE5F9B" w:rsidRPr="001B64D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1B64D4">
        <w:rPr>
          <w:rFonts w:ascii="Times New Roman" w:hAnsi="Times New Roman" w:cs="Times New Roman"/>
          <w:sz w:val="28"/>
          <w:szCs w:val="28"/>
        </w:rPr>
        <w:t xml:space="preserve">программы создают условия для образовательного процесса, </w:t>
      </w:r>
      <w:r w:rsidR="00893AC9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1B64D4">
        <w:rPr>
          <w:rFonts w:ascii="Times New Roman" w:hAnsi="Times New Roman" w:cs="Times New Roman"/>
          <w:sz w:val="28"/>
          <w:szCs w:val="28"/>
        </w:rPr>
        <w:t xml:space="preserve">требованиям действующего законодательства. </w:t>
      </w:r>
    </w:p>
    <w:p w:rsidR="003039AD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DD">
        <w:rPr>
          <w:rFonts w:ascii="Times New Roman" w:hAnsi="Times New Roman" w:cs="Times New Roman"/>
          <w:sz w:val="28"/>
          <w:szCs w:val="28"/>
        </w:rPr>
        <w:t>3.</w:t>
      </w:r>
      <w:r w:rsidR="00893AC9">
        <w:rPr>
          <w:rFonts w:ascii="Times New Roman" w:hAnsi="Times New Roman" w:cs="Times New Roman"/>
          <w:sz w:val="28"/>
          <w:szCs w:val="28"/>
        </w:rPr>
        <w:t>7</w:t>
      </w:r>
      <w:r w:rsidRPr="00E66FDD">
        <w:rPr>
          <w:rFonts w:ascii="Times New Roman" w:hAnsi="Times New Roman" w:cs="Times New Roman"/>
          <w:sz w:val="28"/>
          <w:szCs w:val="28"/>
        </w:rPr>
        <w:t>.</w:t>
      </w:r>
      <w:r w:rsidRPr="001B6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 xml:space="preserve">С учетом потребностей и возможностей личности обучающегося </w:t>
      </w:r>
      <w:r w:rsidR="0051251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1B64D4">
        <w:rPr>
          <w:rFonts w:ascii="Times New Roman" w:hAnsi="Times New Roman" w:cs="Times New Roman"/>
          <w:sz w:val="28"/>
          <w:szCs w:val="28"/>
        </w:rPr>
        <w:t xml:space="preserve">общеобразовательные программы в </w:t>
      </w:r>
      <w:r w:rsidR="0051251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B64D4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512515">
        <w:rPr>
          <w:rFonts w:ascii="Times New Roman" w:hAnsi="Times New Roman" w:cs="Times New Roman"/>
          <w:sz w:val="28"/>
          <w:szCs w:val="28"/>
        </w:rPr>
        <w:t>ых</w:t>
      </w:r>
      <w:r w:rsidRPr="001B64D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12515">
        <w:rPr>
          <w:rFonts w:ascii="Times New Roman" w:hAnsi="Times New Roman" w:cs="Times New Roman"/>
          <w:sz w:val="28"/>
          <w:szCs w:val="28"/>
        </w:rPr>
        <w:t>ях</w:t>
      </w:r>
      <w:r w:rsidRPr="001B64D4">
        <w:rPr>
          <w:rFonts w:ascii="Times New Roman" w:hAnsi="Times New Roman" w:cs="Times New Roman"/>
          <w:sz w:val="28"/>
          <w:szCs w:val="28"/>
        </w:rPr>
        <w:t xml:space="preserve"> осваиваются в очной, очно-заочной</w:t>
      </w:r>
      <w:r w:rsidR="00512515">
        <w:rPr>
          <w:rFonts w:ascii="Times New Roman" w:hAnsi="Times New Roman" w:cs="Times New Roman"/>
          <w:sz w:val="28"/>
          <w:szCs w:val="28"/>
        </w:rPr>
        <w:t xml:space="preserve"> или</w:t>
      </w:r>
      <w:r w:rsidRPr="001B64D4">
        <w:rPr>
          <w:rFonts w:ascii="Times New Roman" w:hAnsi="Times New Roman" w:cs="Times New Roman"/>
          <w:sz w:val="28"/>
          <w:szCs w:val="28"/>
        </w:rPr>
        <w:t xml:space="preserve"> заочной формах, </w:t>
      </w:r>
      <w:r w:rsidR="00512515">
        <w:rPr>
          <w:rFonts w:ascii="Times New Roman" w:hAnsi="Times New Roman" w:cs="Times New Roman"/>
          <w:sz w:val="28"/>
          <w:szCs w:val="28"/>
        </w:rPr>
        <w:t xml:space="preserve">кроме того образование может быть получено вне </w:t>
      </w:r>
      <w:r w:rsidR="00FE113E">
        <w:rPr>
          <w:rFonts w:ascii="Times New Roman" w:hAnsi="Times New Roman" w:cs="Times New Roman"/>
          <w:sz w:val="28"/>
          <w:szCs w:val="28"/>
        </w:rPr>
        <w:t>муниципальных обще</w:t>
      </w:r>
      <w:r w:rsidR="00893AC9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512515">
        <w:rPr>
          <w:rFonts w:ascii="Times New Roman" w:hAnsi="Times New Roman" w:cs="Times New Roman"/>
          <w:sz w:val="28"/>
          <w:szCs w:val="28"/>
        </w:rPr>
        <w:t xml:space="preserve">, в </w:t>
      </w:r>
      <w:r w:rsidRPr="001B64D4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512515">
        <w:rPr>
          <w:rFonts w:ascii="Times New Roman" w:hAnsi="Times New Roman" w:cs="Times New Roman"/>
          <w:sz w:val="28"/>
          <w:szCs w:val="28"/>
        </w:rPr>
        <w:t>самообразования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 и семейного образования.</w:t>
      </w:r>
      <w:proofErr w:type="gramEnd"/>
      <w:r w:rsidR="003039AD">
        <w:rPr>
          <w:rFonts w:ascii="Times New Roman" w:hAnsi="Times New Roman" w:cs="Times New Roman"/>
          <w:sz w:val="28"/>
          <w:szCs w:val="28"/>
        </w:rPr>
        <w:t xml:space="preserve">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Управление образования Артемовского городского округа</w:t>
      </w:r>
      <w:r w:rsidR="00893AC9">
        <w:rPr>
          <w:rFonts w:ascii="Times New Roman" w:hAnsi="Times New Roman" w:cs="Times New Roman"/>
          <w:sz w:val="28"/>
          <w:szCs w:val="28"/>
        </w:rPr>
        <w:t xml:space="preserve"> о выборе данной формы обучения</w:t>
      </w:r>
      <w:r w:rsidR="000F05CD">
        <w:rPr>
          <w:rFonts w:ascii="Times New Roman" w:hAnsi="Times New Roman" w:cs="Times New Roman"/>
          <w:sz w:val="28"/>
          <w:szCs w:val="28"/>
        </w:rPr>
        <w:t>.</w:t>
      </w:r>
      <w:r w:rsidRPr="001B6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6DB" w:rsidRDefault="008E101A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3AC9">
        <w:rPr>
          <w:rFonts w:ascii="Times New Roman" w:hAnsi="Times New Roman" w:cs="Times New Roman"/>
          <w:sz w:val="28"/>
          <w:szCs w:val="28"/>
        </w:rPr>
        <w:t>8</w:t>
      </w:r>
      <w:r w:rsidR="004B4B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EDF" w:rsidRPr="00BB06DB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3039AD" w:rsidRPr="00BB06DB">
        <w:rPr>
          <w:rFonts w:ascii="Times New Roman" w:hAnsi="Times New Roman" w:cs="Times New Roman"/>
          <w:sz w:val="28"/>
          <w:szCs w:val="28"/>
        </w:rPr>
        <w:t>обще</w:t>
      </w:r>
      <w:r w:rsidR="00D16EDF" w:rsidRPr="00BB06DB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 w:rsidR="003039AD" w:rsidRPr="00BB06DB">
        <w:rPr>
          <w:rFonts w:ascii="Times New Roman" w:hAnsi="Times New Roman" w:cs="Times New Roman"/>
          <w:sz w:val="28"/>
          <w:szCs w:val="28"/>
        </w:rPr>
        <w:t>используются</w:t>
      </w:r>
      <w:r w:rsidR="00D16EDF" w:rsidRPr="00BB06DB">
        <w:rPr>
          <w:rFonts w:ascii="Times New Roman" w:hAnsi="Times New Roman" w:cs="Times New Roman"/>
          <w:sz w:val="28"/>
          <w:szCs w:val="28"/>
        </w:rPr>
        <w:t xml:space="preserve"> </w:t>
      </w:r>
      <w:r w:rsidR="00BB06DB" w:rsidRPr="00BB06DB">
        <w:rPr>
          <w:rFonts w:ascii="Times New Roman" w:hAnsi="Times New Roman" w:cs="Times New Roman"/>
          <w:sz w:val="28"/>
          <w:szCs w:val="28"/>
        </w:rPr>
        <w:t>различные образовательные технологии</w:t>
      </w:r>
      <w:r w:rsidR="004B4B74">
        <w:rPr>
          <w:rFonts w:ascii="Times New Roman" w:hAnsi="Times New Roman" w:cs="Times New Roman"/>
          <w:sz w:val="28"/>
          <w:szCs w:val="28"/>
        </w:rPr>
        <w:t>,</w:t>
      </w:r>
      <w:r w:rsidR="00BB06DB" w:rsidRPr="00BB06DB">
        <w:rPr>
          <w:rFonts w:ascii="Times New Roman" w:hAnsi="Times New Roman" w:cs="Times New Roman"/>
          <w:sz w:val="28"/>
          <w:szCs w:val="28"/>
        </w:rPr>
        <w:t xml:space="preserve"> в том числе дистанционные образовательные технологии</w:t>
      </w:r>
      <w:r w:rsidR="00BB06DB">
        <w:rPr>
          <w:rFonts w:ascii="Times New Roman" w:hAnsi="Times New Roman" w:cs="Times New Roman"/>
          <w:sz w:val="28"/>
          <w:szCs w:val="28"/>
        </w:rPr>
        <w:t>,</w:t>
      </w:r>
      <w:r w:rsidR="00BB06DB" w:rsidRPr="00BB06DB">
        <w:rPr>
          <w:rFonts w:ascii="Times New Roman" w:hAnsi="Times New Roman" w:cs="Times New Roman"/>
          <w:sz w:val="28"/>
          <w:szCs w:val="28"/>
        </w:rPr>
        <w:t xml:space="preserve"> </w:t>
      </w:r>
      <w:r w:rsidR="00D16EDF" w:rsidRPr="00BB06DB">
        <w:rPr>
          <w:rFonts w:ascii="Times New Roman" w:hAnsi="Times New Roman" w:cs="Times New Roman"/>
          <w:sz w:val="28"/>
          <w:szCs w:val="28"/>
        </w:rPr>
        <w:t>электронное обучени</w:t>
      </w:r>
      <w:r w:rsidR="00D16EDF" w:rsidRPr="00FE23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7F30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4B4B74">
        <w:rPr>
          <w:rFonts w:ascii="Times New Roman" w:hAnsi="Times New Roman" w:cs="Times New Roman"/>
          <w:sz w:val="28"/>
          <w:szCs w:val="28"/>
        </w:rPr>
        <w:t>.</w:t>
      </w:r>
    </w:p>
    <w:p w:rsidR="00D16EDF" w:rsidRPr="00FE2300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00">
        <w:rPr>
          <w:rFonts w:ascii="Times New Roman" w:hAnsi="Times New Roman" w:cs="Times New Roman"/>
          <w:sz w:val="28"/>
          <w:szCs w:val="28"/>
        </w:rP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D16EDF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300">
        <w:rPr>
          <w:rFonts w:ascii="Times New Roman" w:hAnsi="Times New Roman" w:cs="Times New Roman"/>
          <w:sz w:val="28"/>
          <w:szCs w:val="28"/>
        </w:rPr>
        <w:lastRenderedPageBreak/>
        <w:t>При реализации образовательных программ с применением исключительно электронного обучения, дистанционных образовательных технологий в образовательном учреждении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их мест нахождения.</w:t>
      </w:r>
      <w:proofErr w:type="gramEnd"/>
    </w:p>
    <w:p w:rsidR="00BB06DB" w:rsidRPr="001B64D4" w:rsidRDefault="007D7A6C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4B4B74">
        <w:rPr>
          <w:rFonts w:ascii="Times New Roman" w:hAnsi="Times New Roman" w:cs="Times New Roman"/>
          <w:sz w:val="28"/>
          <w:szCs w:val="28"/>
        </w:rPr>
        <w:t xml:space="preserve">. </w:t>
      </w:r>
      <w:r w:rsidR="00BB06DB">
        <w:rPr>
          <w:rFonts w:ascii="Times New Roman" w:hAnsi="Times New Roman" w:cs="Times New Roman"/>
          <w:sz w:val="28"/>
          <w:szCs w:val="28"/>
        </w:rPr>
        <w:t>Общеобразовательные программы реализуются муниципальными общеобразовательными учреждениями как самостоятельно, так и посредством сетевых форм их реализации.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3.1</w:t>
      </w:r>
      <w:r w:rsidR="007D7A6C">
        <w:rPr>
          <w:rFonts w:ascii="Times New Roman" w:hAnsi="Times New Roman" w:cs="Times New Roman"/>
          <w:sz w:val="28"/>
          <w:szCs w:val="28"/>
        </w:rPr>
        <w:t>0</w:t>
      </w:r>
      <w:r w:rsidRPr="001B64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, освоившие в полном объёме образовательную программу учебного года, переводятся в следующий класс. 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3.1</w:t>
      </w:r>
      <w:r w:rsidR="007D7A6C">
        <w:rPr>
          <w:rFonts w:ascii="Times New Roman" w:hAnsi="Times New Roman" w:cs="Times New Roman"/>
          <w:sz w:val="28"/>
          <w:szCs w:val="28"/>
        </w:rPr>
        <w:t>1</w:t>
      </w:r>
      <w:r w:rsidRPr="001B64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A3375D">
        <w:rPr>
          <w:rFonts w:ascii="Times New Roman" w:hAnsi="Times New Roman" w:cs="Times New Roman"/>
          <w:sz w:val="28"/>
          <w:szCs w:val="28"/>
        </w:rPr>
        <w:t xml:space="preserve">не прошедшие промежуточной аттестации по уважительным причинам или </w:t>
      </w:r>
      <w:r w:rsidRPr="001B64D4">
        <w:rPr>
          <w:rFonts w:ascii="Times New Roman" w:hAnsi="Times New Roman" w:cs="Times New Roman"/>
          <w:sz w:val="28"/>
          <w:szCs w:val="28"/>
        </w:rPr>
        <w:t>имеющие по итогам учебного года академическ</w:t>
      </w:r>
      <w:r w:rsidR="00A3375D">
        <w:rPr>
          <w:rFonts w:ascii="Times New Roman" w:hAnsi="Times New Roman" w:cs="Times New Roman"/>
          <w:sz w:val="28"/>
          <w:szCs w:val="28"/>
        </w:rPr>
        <w:t xml:space="preserve">ую задолженность, </w:t>
      </w:r>
      <w:r w:rsidRPr="001B64D4">
        <w:rPr>
          <w:rFonts w:ascii="Times New Roman" w:hAnsi="Times New Roman" w:cs="Times New Roman"/>
          <w:sz w:val="28"/>
          <w:szCs w:val="28"/>
        </w:rPr>
        <w:t>переводятся в следующий класс условно.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Pr="002045F9">
        <w:rPr>
          <w:rFonts w:ascii="Times New Roman" w:hAnsi="Times New Roman" w:cs="Times New Roman"/>
          <w:sz w:val="28"/>
          <w:szCs w:val="28"/>
        </w:rPr>
        <w:t xml:space="preserve">Обучающиеся обязаны ликвидировать академическую задолженность в течение </w:t>
      </w:r>
      <w:r w:rsidR="007275F8">
        <w:rPr>
          <w:rFonts w:ascii="Times New Roman" w:hAnsi="Times New Roman" w:cs="Times New Roman"/>
          <w:sz w:val="28"/>
          <w:szCs w:val="28"/>
        </w:rPr>
        <w:t>одного года с момента образования академической задолженности,</w:t>
      </w:r>
      <w:r w:rsidRPr="002045F9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Pr="002045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45F9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  <w:r w:rsidRPr="001B6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EDF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3.1</w:t>
      </w:r>
      <w:r w:rsidR="007D7A6C">
        <w:rPr>
          <w:rFonts w:ascii="Times New Roman" w:hAnsi="Times New Roman" w:cs="Times New Roman"/>
          <w:sz w:val="28"/>
          <w:szCs w:val="28"/>
        </w:rPr>
        <w:t>2</w:t>
      </w:r>
      <w:r w:rsidRPr="001B64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A3375D">
        <w:rPr>
          <w:rFonts w:ascii="Times New Roman" w:hAnsi="Times New Roman" w:cs="Times New Roman"/>
          <w:sz w:val="28"/>
          <w:szCs w:val="28"/>
        </w:rPr>
        <w:t>в муниципальных общеобразовательных учреждениях по образовательным программам начального общего,</w:t>
      </w:r>
      <w:r w:rsidR="001E30BE">
        <w:rPr>
          <w:rFonts w:ascii="Times New Roman" w:hAnsi="Times New Roman" w:cs="Times New Roman"/>
          <w:sz w:val="28"/>
          <w:szCs w:val="28"/>
        </w:rPr>
        <w:t xml:space="preserve"> </w:t>
      </w:r>
      <w:r w:rsidR="00A3375D">
        <w:rPr>
          <w:rFonts w:ascii="Times New Roman" w:hAnsi="Times New Roman" w:cs="Times New Roman"/>
          <w:sz w:val="28"/>
          <w:szCs w:val="28"/>
        </w:rPr>
        <w:t xml:space="preserve">основного общего, среднего общего образования, не ликвидировавшие в установленные сроки академической задолженности, </w:t>
      </w:r>
      <w:r w:rsidRPr="001B64D4">
        <w:rPr>
          <w:rFonts w:ascii="Times New Roman" w:hAnsi="Times New Roman" w:cs="Times New Roman"/>
          <w:sz w:val="28"/>
          <w:szCs w:val="28"/>
        </w:rPr>
        <w:t>по усмотрению родителей (законных представителей) оста</w:t>
      </w:r>
      <w:r w:rsidR="00A3375D">
        <w:rPr>
          <w:rFonts w:ascii="Times New Roman" w:hAnsi="Times New Roman" w:cs="Times New Roman"/>
          <w:sz w:val="28"/>
          <w:szCs w:val="28"/>
        </w:rPr>
        <w:t>вля</w:t>
      </w:r>
      <w:r w:rsidRPr="001B64D4">
        <w:rPr>
          <w:rFonts w:ascii="Times New Roman" w:hAnsi="Times New Roman" w:cs="Times New Roman"/>
          <w:sz w:val="28"/>
          <w:szCs w:val="28"/>
        </w:rPr>
        <w:t xml:space="preserve">ются на повторное обучение, переводятся </w:t>
      </w:r>
      <w:r w:rsidR="00A3375D">
        <w:rPr>
          <w:rFonts w:ascii="Times New Roman" w:hAnsi="Times New Roman" w:cs="Times New Roman"/>
          <w:sz w:val="28"/>
          <w:szCs w:val="28"/>
        </w:rPr>
        <w:t>на обучение по адаптированным образовательным программам</w:t>
      </w:r>
      <w:r w:rsidR="002C41D3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2C41D3" w:rsidRPr="001B64D4" w:rsidRDefault="002C41D3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4AD3">
        <w:rPr>
          <w:rFonts w:ascii="Times New Roman" w:hAnsi="Times New Roman" w:cs="Times New Roman"/>
          <w:sz w:val="28"/>
          <w:szCs w:val="28"/>
        </w:rPr>
        <w:t>1</w:t>
      </w:r>
      <w:r w:rsidR="007D7A6C">
        <w:rPr>
          <w:rFonts w:ascii="Times New Roman" w:hAnsi="Times New Roman" w:cs="Times New Roman"/>
          <w:sz w:val="28"/>
          <w:szCs w:val="28"/>
        </w:rPr>
        <w:t>3</w:t>
      </w:r>
      <w:r w:rsidR="00B44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Порядок, сроки, формы проведения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устанавливаются локальными нормативными актами </w:t>
      </w:r>
      <w:r w:rsidR="007275F8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3.1</w:t>
      </w:r>
      <w:r w:rsidR="007D7A6C">
        <w:rPr>
          <w:rFonts w:ascii="Times New Roman" w:hAnsi="Times New Roman" w:cs="Times New Roman"/>
          <w:sz w:val="28"/>
          <w:szCs w:val="28"/>
        </w:rPr>
        <w:t>4</w:t>
      </w:r>
      <w:r w:rsidRPr="001B64D4">
        <w:rPr>
          <w:rFonts w:ascii="Times New Roman" w:hAnsi="Times New Roman" w:cs="Times New Roman"/>
          <w:sz w:val="28"/>
          <w:szCs w:val="28"/>
        </w:rPr>
        <w:t>. Перевод</w:t>
      </w:r>
      <w:r w:rsidR="009137F3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 xml:space="preserve">обучающегося в следующий класс осуществляется по решению органа управления </w:t>
      </w:r>
      <w:r w:rsidR="007275F8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="00CE488F">
        <w:rPr>
          <w:rFonts w:ascii="Times New Roman" w:hAnsi="Times New Roman" w:cs="Times New Roman"/>
          <w:sz w:val="28"/>
          <w:szCs w:val="28"/>
        </w:rPr>
        <w:t>.</w:t>
      </w:r>
    </w:p>
    <w:p w:rsidR="00D16EDF" w:rsidRPr="00CE488F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8F">
        <w:rPr>
          <w:rFonts w:ascii="Times New Roman" w:hAnsi="Times New Roman" w:cs="Times New Roman"/>
          <w:sz w:val="28"/>
          <w:szCs w:val="28"/>
        </w:rPr>
        <w:t>3.1</w:t>
      </w:r>
      <w:r w:rsidR="007D7A6C">
        <w:rPr>
          <w:rFonts w:ascii="Times New Roman" w:hAnsi="Times New Roman" w:cs="Times New Roman"/>
          <w:sz w:val="28"/>
          <w:szCs w:val="28"/>
        </w:rPr>
        <w:t>5</w:t>
      </w:r>
      <w:r w:rsidRPr="00CE488F">
        <w:rPr>
          <w:rFonts w:ascii="Times New Roman" w:hAnsi="Times New Roman" w:cs="Times New Roman"/>
          <w:sz w:val="28"/>
          <w:szCs w:val="28"/>
        </w:rPr>
        <w:t xml:space="preserve">. Освоение </w:t>
      </w:r>
      <w:r w:rsidR="002C41D3" w:rsidRPr="00CE488F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CE488F">
        <w:rPr>
          <w:rFonts w:ascii="Times New Roman" w:hAnsi="Times New Roman" w:cs="Times New Roman"/>
          <w:sz w:val="28"/>
          <w:szCs w:val="28"/>
        </w:rPr>
        <w:t xml:space="preserve">образовательных программ основного общего и среднего общего образования завершается обязательной </w:t>
      </w:r>
      <w:r w:rsidR="00CE488F" w:rsidRPr="00CE488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E488F">
        <w:rPr>
          <w:rFonts w:ascii="Times New Roman" w:hAnsi="Times New Roman" w:cs="Times New Roman"/>
          <w:sz w:val="28"/>
          <w:szCs w:val="28"/>
        </w:rPr>
        <w:t xml:space="preserve">итоговой аттестацией. </w:t>
      </w:r>
    </w:p>
    <w:p w:rsidR="00D16EDF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8F">
        <w:rPr>
          <w:rFonts w:ascii="Times New Roman" w:hAnsi="Times New Roman" w:cs="Times New Roman"/>
          <w:sz w:val="28"/>
          <w:szCs w:val="28"/>
        </w:rPr>
        <w:t>3.</w:t>
      </w:r>
      <w:r w:rsidR="00B44AD3">
        <w:rPr>
          <w:rFonts w:ascii="Times New Roman" w:hAnsi="Times New Roman" w:cs="Times New Roman"/>
          <w:sz w:val="28"/>
          <w:szCs w:val="28"/>
        </w:rPr>
        <w:t>1</w:t>
      </w:r>
      <w:r w:rsidR="007D7A6C">
        <w:rPr>
          <w:rFonts w:ascii="Times New Roman" w:hAnsi="Times New Roman" w:cs="Times New Roman"/>
          <w:sz w:val="28"/>
          <w:szCs w:val="28"/>
        </w:rPr>
        <w:t>6</w:t>
      </w:r>
      <w:r w:rsidRPr="00CE488F">
        <w:rPr>
          <w:rFonts w:ascii="Times New Roman" w:hAnsi="Times New Roman" w:cs="Times New Roman"/>
          <w:sz w:val="28"/>
          <w:szCs w:val="28"/>
        </w:rPr>
        <w:t xml:space="preserve">. Государственная итоговая аттестация </w:t>
      </w:r>
      <w:r w:rsidR="00717AAF">
        <w:rPr>
          <w:rFonts w:ascii="Times New Roman" w:hAnsi="Times New Roman" w:cs="Times New Roman"/>
          <w:sz w:val="28"/>
          <w:szCs w:val="28"/>
        </w:rPr>
        <w:t xml:space="preserve">в </w:t>
      </w:r>
      <w:r w:rsidR="007275F8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</w:t>
      </w:r>
      <w:r w:rsidR="00717AAF">
        <w:rPr>
          <w:rFonts w:ascii="Times New Roman" w:hAnsi="Times New Roman" w:cs="Times New Roman"/>
          <w:sz w:val="28"/>
          <w:szCs w:val="28"/>
        </w:rPr>
        <w:t xml:space="preserve"> о</w:t>
      </w:r>
      <w:r w:rsidRPr="00CE488F"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с </w:t>
      </w:r>
      <w:r w:rsidR="00717AAF">
        <w:rPr>
          <w:rFonts w:ascii="Times New Roman" w:hAnsi="Times New Roman" w:cs="Times New Roman"/>
          <w:sz w:val="28"/>
          <w:szCs w:val="28"/>
        </w:rPr>
        <w:t xml:space="preserve">Порядком проведения </w:t>
      </w:r>
      <w:r w:rsidRPr="00CE488F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аттестации, утверждаемым </w:t>
      </w:r>
      <w:r w:rsidRPr="00CE488F">
        <w:rPr>
          <w:rFonts w:ascii="Times New Roman" w:hAnsi="Times New Roman" w:cs="Times New Roman"/>
          <w:color w:val="000000"/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CE4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13E" w:rsidRDefault="00FE113E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13E" w:rsidRPr="00CE488F" w:rsidRDefault="00FE113E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EDF" w:rsidRPr="00661098" w:rsidRDefault="00D16EDF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098">
        <w:rPr>
          <w:rFonts w:ascii="Times New Roman" w:hAnsi="Times New Roman" w:cs="Times New Roman"/>
          <w:b/>
          <w:sz w:val="28"/>
          <w:szCs w:val="28"/>
        </w:rPr>
        <w:t>4. Организация образовательного процесса</w:t>
      </w:r>
    </w:p>
    <w:p w:rsidR="00D16EDF" w:rsidRPr="00661098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sz w:val="28"/>
          <w:szCs w:val="28"/>
        </w:rPr>
        <w:t>4.1. Режим работы муниципального общеобразовательного учреждения</w:t>
      </w:r>
      <w:r w:rsidR="00666805" w:rsidRPr="00661098">
        <w:rPr>
          <w:rFonts w:ascii="Times New Roman" w:hAnsi="Times New Roman" w:cs="Times New Roman"/>
          <w:sz w:val="28"/>
          <w:szCs w:val="28"/>
        </w:rPr>
        <w:t xml:space="preserve"> </w:t>
      </w:r>
      <w:r w:rsidRPr="00661098">
        <w:rPr>
          <w:rFonts w:ascii="Times New Roman" w:hAnsi="Times New Roman" w:cs="Times New Roman"/>
          <w:sz w:val="28"/>
          <w:szCs w:val="28"/>
        </w:rPr>
        <w:t xml:space="preserve">определяется календарным учебным графиком, который разрабатывается и утверждается </w:t>
      </w:r>
      <w:r w:rsidR="007D7A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275F8">
        <w:rPr>
          <w:rFonts w:ascii="Times New Roman" w:hAnsi="Times New Roman" w:cs="Times New Roman"/>
          <w:sz w:val="28"/>
          <w:szCs w:val="28"/>
        </w:rPr>
        <w:t>муниципальн</w:t>
      </w:r>
      <w:r w:rsidR="007D7A6C">
        <w:rPr>
          <w:rFonts w:ascii="Times New Roman" w:hAnsi="Times New Roman" w:cs="Times New Roman"/>
          <w:sz w:val="28"/>
          <w:szCs w:val="28"/>
        </w:rPr>
        <w:t>ого</w:t>
      </w:r>
      <w:r w:rsidR="007275F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7D7A6C">
        <w:rPr>
          <w:rFonts w:ascii="Times New Roman" w:hAnsi="Times New Roman" w:cs="Times New Roman"/>
          <w:sz w:val="28"/>
          <w:szCs w:val="28"/>
        </w:rPr>
        <w:t>ого</w:t>
      </w:r>
      <w:r w:rsidR="007275F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D7A6C">
        <w:rPr>
          <w:rFonts w:ascii="Times New Roman" w:hAnsi="Times New Roman" w:cs="Times New Roman"/>
          <w:sz w:val="28"/>
          <w:szCs w:val="28"/>
        </w:rPr>
        <w:t>я.</w:t>
      </w:r>
      <w:r w:rsidRPr="00661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EDF" w:rsidRPr="007275F8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sz w:val="28"/>
          <w:szCs w:val="28"/>
        </w:rPr>
        <w:t xml:space="preserve">4.2. Образовательный процесс в </w:t>
      </w:r>
      <w:r w:rsidR="007275F8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</w:t>
      </w:r>
      <w:r w:rsidRPr="00661098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планом, разрабатываемым и утверждаемым </w:t>
      </w:r>
      <w:r w:rsidR="007275F8">
        <w:rPr>
          <w:rFonts w:ascii="Times New Roman" w:hAnsi="Times New Roman" w:cs="Times New Roman"/>
          <w:sz w:val="28"/>
          <w:szCs w:val="28"/>
        </w:rPr>
        <w:t>муниципальными общеобразовательными учреждениями</w:t>
      </w:r>
      <w:r w:rsidRPr="00661098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  <w:r w:rsidR="00666805" w:rsidRPr="007275F8">
        <w:rPr>
          <w:rFonts w:ascii="Times New Roman" w:hAnsi="Times New Roman" w:cs="Times New Roman"/>
          <w:sz w:val="28"/>
          <w:szCs w:val="28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</w:t>
      </w:r>
      <w:r w:rsidR="00FE113E">
        <w:rPr>
          <w:rFonts w:ascii="Times New Roman" w:hAnsi="Times New Roman" w:cs="Times New Roman"/>
          <w:sz w:val="28"/>
          <w:szCs w:val="28"/>
        </w:rPr>
        <w:t xml:space="preserve"> </w:t>
      </w:r>
      <w:r w:rsidR="00666805" w:rsidRPr="007275F8">
        <w:rPr>
          <w:rFonts w:ascii="Times New Roman" w:hAnsi="Times New Roman" w:cs="Times New Roman"/>
          <w:sz w:val="28"/>
          <w:szCs w:val="28"/>
        </w:rPr>
        <w:t>(модулей), практики, иных видов деятельности учащихся и формы их промежуточной аттестации.</w:t>
      </w:r>
    </w:p>
    <w:p w:rsidR="00E81D13" w:rsidRPr="00661098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sz w:val="28"/>
          <w:szCs w:val="28"/>
        </w:rPr>
        <w:t xml:space="preserve">4.3. </w:t>
      </w:r>
      <w:r w:rsidR="00E81D13" w:rsidRPr="00661098">
        <w:rPr>
          <w:rFonts w:ascii="Times New Roman" w:hAnsi="Times New Roman"/>
          <w:sz w:val="28"/>
          <w:szCs w:val="28"/>
        </w:rPr>
        <w:t xml:space="preserve"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</w:t>
      </w:r>
      <w:r w:rsidR="007275F8">
        <w:rPr>
          <w:rFonts w:ascii="Times New Roman" w:hAnsi="Times New Roman" w:cs="Times New Roman"/>
          <w:sz w:val="28"/>
          <w:szCs w:val="28"/>
        </w:rPr>
        <w:t>муниципальными общеобразовательными учреждениями</w:t>
      </w:r>
      <w:r w:rsidR="00E81D13" w:rsidRPr="00661098">
        <w:rPr>
          <w:rFonts w:ascii="Times New Roman" w:hAnsi="Times New Roman"/>
          <w:sz w:val="28"/>
          <w:szCs w:val="28"/>
        </w:rPr>
        <w:t xml:space="preserve"> в</w:t>
      </w:r>
      <w:r w:rsidRPr="00661098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СанПиН.</w:t>
      </w:r>
    </w:p>
    <w:p w:rsidR="00D16EDF" w:rsidRPr="00661098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sz w:val="28"/>
          <w:szCs w:val="28"/>
        </w:rPr>
        <w:t xml:space="preserve">4.4. Учебный год </w:t>
      </w:r>
      <w:r w:rsidR="00E81D13" w:rsidRPr="00661098">
        <w:rPr>
          <w:rFonts w:ascii="Times New Roman" w:hAnsi="Times New Roman" w:cs="Times New Roman"/>
          <w:sz w:val="28"/>
          <w:szCs w:val="28"/>
        </w:rPr>
        <w:t xml:space="preserve">в </w:t>
      </w:r>
      <w:r w:rsidR="007275F8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</w:t>
      </w:r>
      <w:r w:rsidR="00E81D13" w:rsidRPr="00661098">
        <w:rPr>
          <w:rFonts w:ascii="Times New Roman" w:hAnsi="Times New Roman" w:cs="Times New Roman"/>
          <w:sz w:val="28"/>
          <w:szCs w:val="28"/>
        </w:rPr>
        <w:t xml:space="preserve"> </w:t>
      </w:r>
      <w:r w:rsidRPr="00661098">
        <w:rPr>
          <w:rFonts w:ascii="Times New Roman" w:hAnsi="Times New Roman" w:cs="Times New Roman"/>
          <w:sz w:val="28"/>
          <w:szCs w:val="28"/>
        </w:rPr>
        <w:t>начинается 1 сентября</w:t>
      </w:r>
      <w:r w:rsidR="00E81D13" w:rsidRPr="00661098">
        <w:rPr>
          <w:rFonts w:ascii="Times New Roman" w:hAnsi="Times New Roman" w:cs="Times New Roman"/>
          <w:sz w:val="28"/>
          <w:szCs w:val="28"/>
        </w:rPr>
        <w:t xml:space="preserve"> и заканчивается в соответствии с учебным планом соответствующей общеобразовательной программы</w:t>
      </w:r>
      <w:r w:rsidRPr="00661098">
        <w:rPr>
          <w:rFonts w:ascii="Times New Roman" w:hAnsi="Times New Roman" w:cs="Times New Roman"/>
          <w:sz w:val="28"/>
          <w:szCs w:val="28"/>
        </w:rPr>
        <w:t xml:space="preserve">. </w:t>
      </w:r>
      <w:r w:rsidR="00E81D13" w:rsidRPr="00661098">
        <w:rPr>
          <w:rFonts w:ascii="Times New Roman" w:hAnsi="Times New Roman"/>
          <w:sz w:val="28"/>
          <w:szCs w:val="28"/>
        </w:rPr>
        <w:t xml:space="preserve">В процессе освоения общеобразовательных программ </w:t>
      </w:r>
      <w:proofErr w:type="gramStart"/>
      <w:r w:rsidR="007D7A6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E81D13" w:rsidRPr="00661098">
        <w:rPr>
          <w:rFonts w:ascii="Times New Roman" w:hAnsi="Times New Roman"/>
          <w:sz w:val="28"/>
          <w:szCs w:val="28"/>
        </w:rPr>
        <w:t xml:space="preserve"> предоставляются каникулы. Сроки начала и окончания каникул определяются </w:t>
      </w:r>
      <w:r w:rsidR="00E81D13" w:rsidRPr="00661098">
        <w:rPr>
          <w:rFonts w:ascii="Times New Roman" w:hAnsi="Times New Roman" w:cs="Times New Roman"/>
          <w:sz w:val="28"/>
          <w:szCs w:val="28"/>
        </w:rPr>
        <w:t xml:space="preserve">календарным учебным графиком </w:t>
      </w:r>
      <w:r w:rsidR="007275F8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Pr="006610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EDF" w:rsidRPr="00661098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sz w:val="28"/>
          <w:szCs w:val="28"/>
        </w:rPr>
        <w:t>4.5. Наполняемость классов</w:t>
      </w:r>
      <w:r w:rsidR="00462E1C" w:rsidRPr="00661098">
        <w:rPr>
          <w:rFonts w:ascii="Times New Roman" w:hAnsi="Times New Roman" w:cs="Times New Roman"/>
          <w:sz w:val="28"/>
          <w:szCs w:val="28"/>
        </w:rPr>
        <w:t xml:space="preserve"> не должна превышать</w:t>
      </w:r>
      <w:r w:rsidRPr="00661098">
        <w:rPr>
          <w:rFonts w:ascii="Times New Roman" w:hAnsi="Times New Roman" w:cs="Times New Roman"/>
          <w:sz w:val="28"/>
          <w:szCs w:val="28"/>
        </w:rPr>
        <w:t xml:space="preserve"> 25 человек. При наличии необходимых условий и финансовых средств возможно комплектование классов с меньшей наполняемостью, которая определяется по согласованию с учредителем. </w:t>
      </w:r>
    </w:p>
    <w:p w:rsidR="007129F4" w:rsidRPr="00661098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sz w:val="28"/>
          <w:szCs w:val="28"/>
        </w:rPr>
        <w:t xml:space="preserve">4.6. </w:t>
      </w:r>
      <w:r w:rsidR="007275F8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Pr="00661098">
        <w:rPr>
          <w:rFonts w:ascii="Times New Roman" w:hAnsi="Times New Roman" w:cs="Times New Roman"/>
          <w:sz w:val="28"/>
          <w:szCs w:val="28"/>
        </w:rPr>
        <w:t xml:space="preserve"> </w:t>
      </w:r>
      <w:r w:rsidR="00076BBD" w:rsidRPr="00661098">
        <w:rPr>
          <w:rFonts w:ascii="Times New Roman" w:hAnsi="Times New Roman" w:cs="Times New Roman"/>
          <w:sz w:val="28"/>
          <w:szCs w:val="28"/>
        </w:rPr>
        <w:t>вправе осуществлять образовательную деятельность по образовательным программам дошкольного образования,</w:t>
      </w:r>
      <w:r w:rsidRPr="00661098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076BBD" w:rsidRPr="00661098">
        <w:rPr>
          <w:rFonts w:ascii="Times New Roman" w:hAnsi="Times New Roman" w:cs="Times New Roman"/>
          <w:sz w:val="28"/>
          <w:szCs w:val="28"/>
        </w:rPr>
        <w:t>м</w:t>
      </w:r>
      <w:r w:rsidRPr="00661098">
        <w:rPr>
          <w:rFonts w:ascii="Times New Roman" w:hAnsi="Times New Roman" w:cs="Times New Roman"/>
          <w:sz w:val="28"/>
          <w:szCs w:val="28"/>
        </w:rPr>
        <w:t xml:space="preserve"> </w:t>
      </w:r>
      <w:r w:rsidR="00076BBD" w:rsidRPr="00661098">
        <w:rPr>
          <w:rFonts w:ascii="Times New Roman" w:hAnsi="Times New Roman" w:cs="Times New Roman"/>
          <w:sz w:val="28"/>
          <w:szCs w:val="28"/>
        </w:rPr>
        <w:t>обще</w:t>
      </w:r>
      <w:r w:rsidRPr="00661098">
        <w:rPr>
          <w:rFonts w:ascii="Times New Roman" w:hAnsi="Times New Roman" w:cs="Times New Roman"/>
          <w:sz w:val="28"/>
          <w:szCs w:val="28"/>
        </w:rPr>
        <w:t>образовательны</w:t>
      </w:r>
      <w:r w:rsidR="00076BBD" w:rsidRPr="00661098">
        <w:rPr>
          <w:rFonts w:ascii="Times New Roman" w:hAnsi="Times New Roman" w:cs="Times New Roman"/>
          <w:sz w:val="28"/>
          <w:szCs w:val="28"/>
        </w:rPr>
        <w:t>м</w:t>
      </w:r>
      <w:r w:rsidRPr="0066109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76BBD" w:rsidRPr="00661098">
        <w:rPr>
          <w:rFonts w:ascii="Times New Roman" w:hAnsi="Times New Roman" w:cs="Times New Roman"/>
          <w:sz w:val="28"/>
          <w:szCs w:val="28"/>
        </w:rPr>
        <w:t>ам</w:t>
      </w:r>
      <w:r w:rsidR="007129F4" w:rsidRPr="00661098">
        <w:rPr>
          <w:rFonts w:ascii="Times New Roman" w:hAnsi="Times New Roman" w:cs="Times New Roman"/>
          <w:sz w:val="28"/>
          <w:szCs w:val="28"/>
        </w:rPr>
        <w:t>,</w:t>
      </w:r>
      <w:r w:rsidR="00076BBD" w:rsidRPr="00661098">
        <w:rPr>
          <w:rFonts w:ascii="Times New Roman" w:hAnsi="Times New Roman" w:cs="Times New Roman"/>
          <w:sz w:val="28"/>
          <w:szCs w:val="28"/>
        </w:rPr>
        <w:t xml:space="preserve"> программам профессио</w:t>
      </w:r>
      <w:r w:rsidR="007129F4" w:rsidRPr="00661098">
        <w:rPr>
          <w:rFonts w:ascii="Times New Roman" w:hAnsi="Times New Roman" w:cs="Times New Roman"/>
          <w:sz w:val="28"/>
          <w:szCs w:val="28"/>
        </w:rPr>
        <w:t>на</w:t>
      </w:r>
      <w:r w:rsidR="00076BBD" w:rsidRPr="00661098">
        <w:rPr>
          <w:rFonts w:ascii="Times New Roman" w:hAnsi="Times New Roman" w:cs="Times New Roman"/>
          <w:sz w:val="28"/>
          <w:szCs w:val="28"/>
        </w:rPr>
        <w:t xml:space="preserve">льного обучения, </w:t>
      </w:r>
      <w:r w:rsidRPr="00661098">
        <w:rPr>
          <w:rFonts w:ascii="Times New Roman" w:hAnsi="Times New Roman" w:cs="Times New Roman"/>
          <w:sz w:val="28"/>
          <w:szCs w:val="28"/>
        </w:rPr>
        <w:t>и оказывать дополнительные платные образовательные услуги (на договорной основе) за пределами образовательных программ</w:t>
      </w:r>
      <w:r w:rsidR="007129F4" w:rsidRPr="00661098">
        <w:rPr>
          <w:rFonts w:ascii="Times New Roman" w:hAnsi="Times New Roman" w:cs="Times New Roman"/>
          <w:sz w:val="28"/>
          <w:szCs w:val="28"/>
        </w:rPr>
        <w:t>.</w:t>
      </w:r>
    </w:p>
    <w:p w:rsidR="00D16EDF" w:rsidRPr="001B64D4" w:rsidRDefault="007129F4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98">
        <w:rPr>
          <w:rFonts w:ascii="Times New Roman" w:hAnsi="Times New Roman" w:cs="Times New Roman"/>
          <w:sz w:val="28"/>
          <w:szCs w:val="28"/>
        </w:rPr>
        <w:t>4</w:t>
      </w:r>
      <w:r w:rsidR="00D16EDF" w:rsidRPr="00661098">
        <w:rPr>
          <w:rFonts w:ascii="Times New Roman" w:hAnsi="Times New Roman" w:cs="Times New Roman"/>
          <w:sz w:val="28"/>
          <w:szCs w:val="28"/>
        </w:rPr>
        <w:t xml:space="preserve">.7. При организации образовательной деятельности </w:t>
      </w:r>
      <w:r w:rsidR="007275F8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="00D16EDF" w:rsidRPr="00661098">
        <w:rPr>
          <w:rFonts w:ascii="Times New Roman" w:hAnsi="Times New Roman" w:cs="Times New Roman"/>
          <w:sz w:val="28"/>
          <w:szCs w:val="28"/>
        </w:rPr>
        <w:t xml:space="preserve"> соблюда</w:t>
      </w:r>
      <w:r w:rsidR="007275F8">
        <w:rPr>
          <w:rFonts w:ascii="Times New Roman" w:hAnsi="Times New Roman" w:cs="Times New Roman"/>
          <w:sz w:val="28"/>
          <w:szCs w:val="28"/>
        </w:rPr>
        <w:t>ю</w:t>
      </w:r>
      <w:r w:rsidR="00D16EDF" w:rsidRPr="00661098">
        <w:rPr>
          <w:rFonts w:ascii="Times New Roman" w:hAnsi="Times New Roman" w:cs="Times New Roman"/>
          <w:sz w:val="28"/>
          <w:szCs w:val="28"/>
        </w:rPr>
        <w:t>т лицензионные условия.</w:t>
      </w:r>
      <w:r w:rsidR="00D16EDF" w:rsidRPr="001B6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EDF" w:rsidRPr="001B64D4" w:rsidRDefault="00D16EDF" w:rsidP="00D16E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EDF" w:rsidRPr="001B64D4" w:rsidRDefault="00D16EDF" w:rsidP="00D16E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b/>
          <w:sz w:val="28"/>
          <w:szCs w:val="28"/>
        </w:rPr>
        <w:t>5. Общие правила приема граждан в муниципальные общеобразовательные учреждения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 xml:space="preserve">Правила приема граждан в </w:t>
      </w:r>
      <w:r w:rsidR="007275F8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="00FE0AB6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 xml:space="preserve">в части, не урегулированной </w:t>
      </w:r>
      <w:r w:rsidR="00A56705" w:rsidRPr="00A56705">
        <w:rPr>
          <w:rFonts w:ascii="Times New Roman" w:hAnsi="Times New Roman" w:cs="Times New Roman"/>
          <w:sz w:val="28"/>
          <w:szCs w:val="28"/>
        </w:rPr>
        <w:t>Федеральным законом от 29.12.2012 №</w:t>
      </w:r>
      <w:r w:rsidR="00FE113E">
        <w:rPr>
          <w:rFonts w:ascii="Times New Roman" w:hAnsi="Times New Roman" w:cs="Times New Roman"/>
          <w:sz w:val="28"/>
          <w:szCs w:val="28"/>
        </w:rPr>
        <w:t xml:space="preserve"> </w:t>
      </w:r>
      <w:r w:rsidR="00A56705" w:rsidRPr="00A56705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</w:t>
      </w:r>
      <w:r w:rsidRPr="001B64D4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законами, порядком приема в образовательные учреждения, установленным уполномоченным Правительством Российской Федерации </w:t>
      </w:r>
      <w:r w:rsidRPr="001B64D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органом исполнительной власти, определяются </w:t>
      </w:r>
      <w:r w:rsidR="007D7A6C">
        <w:rPr>
          <w:rFonts w:ascii="Times New Roman" w:hAnsi="Times New Roman" w:cs="Times New Roman"/>
          <w:sz w:val="28"/>
          <w:szCs w:val="28"/>
        </w:rPr>
        <w:t>муниципальным</w:t>
      </w:r>
      <w:r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="00FE113E">
        <w:rPr>
          <w:rFonts w:ascii="Times New Roman" w:hAnsi="Times New Roman" w:cs="Times New Roman"/>
          <w:sz w:val="28"/>
          <w:szCs w:val="28"/>
        </w:rPr>
        <w:t>обще</w:t>
      </w:r>
      <w:r w:rsidRPr="001B64D4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самостоятельно и закрепляются в локальном </w:t>
      </w:r>
      <w:r w:rsidR="00A56705">
        <w:rPr>
          <w:rFonts w:ascii="Times New Roman" w:hAnsi="Times New Roman" w:cs="Times New Roman"/>
          <w:sz w:val="28"/>
          <w:szCs w:val="28"/>
        </w:rPr>
        <w:t xml:space="preserve">нормативном </w:t>
      </w:r>
      <w:r w:rsidRPr="001B64D4">
        <w:rPr>
          <w:rFonts w:ascii="Times New Roman" w:hAnsi="Times New Roman" w:cs="Times New Roman"/>
          <w:sz w:val="28"/>
          <w:szCs w:val="28"/>
        </w:rPr>
        <w:t xml:space="preserve">акте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Pr="001B64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7A6C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5.2.</w:t>
      </w:r>
      <w:r w:rsidR="007D7A6C" w:rsidRPr="007D7A6C">
        <w:rPr>
          <w:rFonts w:ascii="Times New Roman" w:hAnsi="Times New Roman" w:cs="Times New Roman"/>
          <w:sz w:val="28"/>
          <w:szCs w:val="28"/>
        </w:rPr>
        <w:t xml:space="preserve"> </w:t>
      </w:r>
      <w:r w:rsidR="007D7A6C" w:rsidRPr="001B64D4">
        <w:rPr>
          <w:rFonts w:ascii="Times New Roman" w:hAnsi="Times New Roman" w:cs="Times New Roman"/>
          <w:sz w:val="28"/>
          <w:szCs w:val="28"/>
        </w:rPr>
        <w:t xml:space="preserve">Управление образования Артемовского городского округа закрепляет </w:t>
      </w:r>
      <w:r w:rsidR="007D7A6C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="007D7A6C"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="007D7A6C">
        <w:rPr>
          <w:rFonts w:ascii="Times New Roman" w:hAnsi="Times New Roman" w:cs="Times New Roman"/>
          <w:sz w:val="28"/>
          <w:szCs w:val="28"/>
        </w:rPr>
        <w:t xml:space="preserve">за конкретными территориями </w:t>
      </w:r>
      <w:r w:rsidR="007D7A6C" w:rsidRPr="001B64D4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7D7A6C">
        <w:rPr>
          <w:rFonts w:ascii="Times New Roman" w:hAnsi="Times New Roman" w:cs="Times New Roman"/>
          <w:sz w:val="28"/>
          <w:szCs w:val="28"/>
        </w:rPr>
        <w:t>.</w:t>
      </w:r>
      <w:r w:rsidR="007D7A6C" w:rsidRPr="001B6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EDF" w:rsidRPr="001B64D4" w:rsidRDefault="007D7A6C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D16EDF" w:rsidRPr="001B64D4">
        <w:rPr>
          <w:rFonts w:ascii="Times New Roman" w:hAnsi="Times New Roman" w:cs="Times New Roman"/>
          <w:sz w:val="28"/>
          <w:szCs w:val="28"/>
        </w:rPr>
        <w:t>Правила приема граждан в муниципальные общеобразовательные учреждения для обучения по основным общеобразовательным программам начального общего, основного общего и среднего общего образования должны обеспечивать прием в указанные образовательные учреждения граждан,</w:t>
      </w:r>
      <w:r w:rsidR="004D1282" w:rsidRPr="004D1282">
        <w:rPr>
          <w:rFonts w:ascii="Times New Roman" w:hAnsi="Times New Roman" w:cs="Times New Roman"/>
          <w:sz w:val="28"/>
          <w:szCs w:val="28"/>
        </w:rPr>
        <w:t xml:space="preserve"> </w:t>
      </w:r>
      <w:r w:rsidR="004D1282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="004D1282" w:rsidRPr="001B64D4">
        <w:rPr>
          <w:rFonts w:ascii="Times New Roman" w:hAnsi="Times New Roman" w:cs="Times New Roman"/>
          <w:sz w:val="28"/>
          <w:szCs w:val="28"/>
        </w:rPr>
        <w:t>право на получение общего образования</w:t>
      </w:r>
      <w:r w:rsidR="004D1282">
        <w:rPr>
          <w:rFonts w:ascii="Times New Roman" w:hAnsi="Times New Roman" w:cs="Times New Roman"/>
          <w:sz w:val="28"/>
          <w:szCs w:val="28"/>
        </w:rPr>
        <w:t xml:space="preserve"> и проживающих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EDF" w:rsidRPr="001B64D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4D1282">
        <w:rPr>
          <w:rFonts w:ascii="Times New Roman" w:hAnsi="Times New Roman" w:cs="Times New Roman"/>
          <w:sz w:val="28"/>
          <w:szCs w:val="28"/>
        </w:rPr>
        <w:t xml:space="preserve"> за которой закреплено муниципальное общеобразовательное учреждение</w:t>
      </w:r>
      <w:r w:rsidR="00D16EDF" w:rsidRPr="001B64D4">
        <w:rPr>
          <w:rFonts w:ascii="Times New Roman" w:hAnsi="Times New Roman" w:cs="Times New Roman"/>
          <w:sz w:val="28"/>
          <w:szCs w:val="28"/>
        </w:rPr>
        <w:t>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5.4. Прием заявлений </w:t>
      </w:r>
      <w:r w:rsidR="007D7A6C">
        <w:rPr>
          <w:rFonts w:ascii="Times New Roman" w:hAnsi="Times New Roman" w:cs="Times New Roman"/>
          <w:sz w:val="28"/>
          <w:szCs w:val="28"/>
        </w:rPr>
        <w:t xml:space="preserve">в 1 класс на следующий учебный год </w:t>
      </w:r>
      <w:r w:rsidRPr="001B64D4">
        <w:rPr>
          <w:rFonts w:ascii="Times New Roman" w:hAnsi="Times New Roman" w:cs="Times New Roman"/>
          <w:sz w:val="28"/>
          <w:szCs w:val="28"/>
        </w:rPr>
        <w:t>начинается с 1 марта</w:t>
      </w:r>
      <w:r w:rsidR="00F05477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1B64D4">
        <w:rPr>
          <w:rFonts w:ascii="Times New Roman" w:hAnsi="Times New Roman" w:cs="Times New Roman"/>
          <w:sz w:val="28"/>
          <w:szCs w:val="28"/>
        </w:rPr>
        <w:t>. Гражданам, имеющим право на получение образования, но не проживающим на территории</w:t>
      </w:r>
      <w:r w:rsidR="004D1282">
        <w:rPr>
          <w:rFonts w:ascii="Times New Roman" w:hAnsi="Times New Roman" w:cs="Times New Roman"/>
          <w:sz w:val="28"/>
          <w:szCs w:val="28"/>
        </w:rPr>
        <w:t>, за которой закреплено муниципальное общеобразовательное учреждение</w:t>
      </w:r>
      <w:r w:rsidRPr="001B64D4">
        <w:rPr>
          <w:rFonts w:ascii="Times New Roman" w:hAnsi="Times New Roman" w:cs="Times New Roman"/>
          <w:sz w:val="28"/>
          <w:szCs w:val="28"/>
        </w:rPr>
        <w:t xml:space="preserve">, может быть отказано в приеме только по причине отсутствия свободных мест. Прием заявлений для данной категории граждан начинается с 1 августа. 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5.5.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Pr="001B64D4">
        <w:rPr>
          <w:rFonts w:ascii="Times New Roman" w:hAnsi="Times New Roman" w:cs="Times New Roman"/>
          <w:sz w:val="28"/>
          <w:szCs w:val="28"/>
        </w:rPr>
        <w:t xml:space="preserve"> осуществляет учет детей от 0 до 18 лет на территории</w:t>
      </w:r>
      <w:r w:rsidR="004D1282">
        <w:rPr>
          <w:rFonts w:ascii="Times New Roman" w:hAnsi="Times New Roman" w:cs="Times New Roman"/>
          <w:sz w:val="28"/>
          <w:szCs w:val="28"/>
        </w:rPr>
        <w:t>, за которой оно закреплено</w:t>
      </w:r>
      <w:r w:rsidRPr="001B64D4">
        <w:rPr>
          <w:rFonts w:ascii="Times New Roman" w:hAnsi="Times New Roman" w:cs="Times New Roman"/>
          <w:sz w:val="28"/>
          <w:szCs w:val="28"/>
        </w:rPr>
        <w:t xml:space="preserve">. Выверка списочного состава детей, подлежащих обучению, производится не реже одного раза в год (на начало календарного года).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Pr="001B64D4">
        <w:rPr>
          <w:rFonts w:ascii="Times New Roman" w:hAnsi="Times New Roman" w:cs="Times New Roman"/>
          <w:sz w:val="28"/>
          <w:szCs w:val="28"/>
        </w:rPr>
        <w:t xml:space="preserve"> прогнозирует комплектование классов на ближайшие 3 года.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5.6. В первый класс принимаются все дети, достигшие к 1 сентября текущего года возраста шести лет шести месяцев, но не позже достижения ими возраста восьми лет. По заявлению родителей (законных представителей) учредитель вправе разрешить прием детей в ОУ для обучения в более раннем или более позднем возрасте.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5.7. Прием детей, не достигших </w:t>
      </w:r>
      <w:r w:rsidR="001B64D4" w:rsidRPr="001B64D4">
        <w:rPr>
          <w:rFonts w:ascii="Times New Roman" w:hAnsi="Times New Roman" w:cs="Times New Roman"/>
          <w:sz w:val="28"/>
          <w:szCs w:val="28"/>
        </w:rPr>
        <w:t>шести лет и шести месяцев</w:t>
      </w:r>
      <w:r w:rsidRPr="001B64D4">
        <w:rPr>
          <w:rFonts w:ascii="Times New Roman" w:hAnsi="Times New Roman" w:cs="Times New Roman"/>
          <w:sz w:val="28"/>
          <w:szCs w:val="28"/>
        </w:rPr>
        <w:t>, регулируется отдельным нормативно-правовым актом Управления образования Артемовского городского округа.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5.8. В случае приема детей старше 8 лет</w:t>
      </w:r>
      <w:r w:rsidR="001B64D4">
        <w:rPr>
          <w:rFonts w:ascii="Times New Roman" w:hAnsi="Times New Roman" w:cs="Times New Roman"/>
          <w:sz w:val="28"/>
          <w:szCs w:val="28"/>
        </w:rPr>
        <w:t>,</w:t>
      </w:r>
      <w:r w:rsidRPr="001B64D4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в заявлении о приеме обязательно указывают причину, по которой ребенок ранее не обучался. Руководитель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 в </w:t>
      </w:r>
      <w:r w:rsidR="00FE33F5">
        <w:rPr>
          <w:rFonts w:ascii="Times New Roman" w:hAnsi="Times New Roman" w:cs="Times New Roman"/>
          <w:sz w:val="28"/>
          <w:szCs w:val="28"/>
        </w:rPr>
        <w:t>трех</w:t>
      </w:r>
      <w:r w:rsidRPr="001B64D4">
        <w:rPr>
          <w:rFonts w:ascii="Times New Roman" w:hAnsi="Times New Roman" w:cs="Times New Roman"/>
          <w:sz w:val="28"/>
          <w:szCs w:val="28"/>
        </w:rPr>
        <w:t>дневный срок информирует Управление образования Артемовского городского округа о приеме в 1 класс ребенка старше 8 лет.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5.9. При приеме гражданина в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Pr="001B64D4">
        <w:rPr>
          <w:rFonts w:ascii="Times New Roman" w:hAnsi="Times New Roman" w:cs="Times New Roman"/>
          <w:sz w:val="28"/>
          <w:szCs w:val="28"/>
        </w:rPr>
        <w:t xml:space="preserve">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образовательного </w:t>
      </w:r>
      <w:r w:rsidRPr="001B64D4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основными </w:t>
      </w:r>
      <w:r w:rsidR="00FE33F5">
        <w:rPr>
          <w:rFonts w:ascii="Times New Roman" w:hAnsi="Times New Roman" w:cs="Times New Roman"/>
          <w:sz w:val="28"/>
          <w:szCs w:val="28"/>
        </w:rPr>
        <w:t>обще</w:t>
      </w:r>
      <w:r w:rsidRPr="001B64D4">
        <w:rPr>
          <w:rFonts w:ascii="Times New Roman" w:hAnsi="Times New Roman" w:cs="Times New Roman"/>
          <w:sz w:val="28"/>
          <w:szCs w:val="28"/>
        </w:rPr>
        <w:t>образовательными программами, реализуемыми этим образовательным учреждением и другими документами, регламентирующими организацию образовательного учреждения.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5.10.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Pr="001B64D4">
        <w:rPr>
          <w:rFonts w:ascii="Times New Roman" w:hAnsi="Times New Roman" w:cs="Times New Roman"/>
          <w:sz w:val="28"/>
          <w:szCs w:val="28"/>
        </w:rPr>
        <w:t xml:space="preserve"> может отказать в приеме граждан при отсутствии свободных мест. В этом случае директор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 информирует Управление образования</w:t>
      </w:r>
      <w:r w:rsidR="00FE33F5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 w:rsidRPr="001B64D4">
        <w:rPr>
          <w:rFonts w:ascii="Times New Roman" w:hAnsi="Times New Roman" w:cs="Times New Roman"/>
          <w:sz w:val="28"/>
          <w:szCs w:val="28"/>
        </w:rPr>
        <w:t xml:space="preserve"> об отказе и предлагает родителям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 обратиться в конфликтную комиссию при Управлении образования</w:t>
      </w:r>
      <w:r w:rsidR="003621F1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 w:rsidRPr="001B64D4">
        <w:rPr>
          <w:rFonts w:ascii="Times New Roman" w:hAnsi="Times New Roman" w:cs="Times New Roman"/>
          <w:sz w:val="28"/>
          <w:szCs w:val="28"/>
        </w:rPr>
        <w:t xml:space="preserve">. Управление образования </w:t>
      </w:r>
      <w:r w:rsidR="003621F1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3621F1"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>предоставляет родителям информацию о наличии свободных ме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ст в др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угих </w:t>
      </w:r>
      <w:r w:rsidR="00EE7FF0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</w:t>
      </w:r>
      <w:r w:rsidRPr="001B64D4">
        <w:rPr>
          <w:rFonts w:ascii="Times New Roman" w:hAnsi="Times New Roman" w:cs="Times New Roman"/>
          <w:sz w:val="28"/>
          <w:szCs w:val="28"/>
        </w:rPr>
        <w:t>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5.11. Прием в </w:t>
      </w:r>
      <w:r w:rsidR="00EE7FF0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 на конкурсной основе не допускается. </w:t>
      </w:r>
    </w:p>
    <w:p w:rsidR="00D16EDF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5.12. Родители (законные представители) имеют право выбора </w:t>
      </w:r>
      <w:r w:rsidR="0066062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E7FF0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 с учетом интересов и возможностей ребенка, в зависимости от направленности реализуемых общеобразовательных программ и несут ответственность за получение ребенком общего образования.</w:t>
      </w:r>
    </w:p>
    <w:p w:rsidR="00420023" w:rsidRDefault="00420023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 Организация индивидуального отбора </w:t>
      </w:r>
      <w:r w:rsidR="004D128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при приеме либо переводе в </w:t>
      </w:r>
      <w:r w:rsidR="0066062F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основного общего и среднего общего образования с углубленным изучением предметов или для профильного обучения </w:t>
      </w:r>
      <w:r w:rsidR="004D12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порядке, определенном Министерством общего и профессионального образования Свердловской области</w:t>
      </w:r>
      <w:r w:rsidR="00FE0AB6">
        <w:rPr>
          <w:rFonts w:ascii="Times New Roman" w:hAnsi="Times New Roman" w:cs="Times New Roman"/>
          <w:sz w:val="28"/>
          <w:szCs w:val="28"/>
        </w:rPr>
        <w:t xml:space="preserve"> и локальным </w:t>
      </w:r>
      <w:r w:rsidR="004D1282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FE0AB6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7BA" w:rsidRDefault="005757BA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В целях обеспечения независимости, объективности и открытости проведения индивидуального отбора обучающихся в классы с углубленным изучением предметов и профильные классы при формировании приемной и конфликтной комиссии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возможность участия в их работе представителей Управления образования Артемовского городского округа</w:t>
      </w:r>
      <w:r w:rsidR="007F3049">
        <w:rPr>
          <w:rFonts w:ascii="Times New Roman" w:hAnsi="Times New Roman" w:cs="Times New Roman"/>
          <w:sz w:val="28"/>
          <w:szCs w:val="28"/>
        </w:rPr>
        <w:t xml:space="preserve">, а также представителей различных форм самоуправления </w:t>
      </w:r>
      <w:r w:rsidR="00EE7FF0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="007F3049">
        <w:rPr>
          <w:rFonts w:ascii="Times New Roman" w:hAnsi="Times New Roman" w:cs="Times New Roman"/>
          <w:sz w:val="28"/>
          <w:szCs w:val="28"/>
        </w:rPr>
        <w:t>.</w:t>
      </w:r>
    </w:p>
    <w:p w:rsidR="00420023" w:rsidRPr="001B64D4" w:rsidRDefault="00420023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CD5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Комплектование классов с углубленным изучением предметов, классов профильного обучения производится независимо от места проживания обучающихся.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5.1</w:t>
      </w:r>
      <w:r w:rsidR="00CD5413">
        <w:rPr>
          <w:rFonts w:ascii="Times New Roman" w:hAnsi="Times New Roman" w:cs="Times New Roman"/>
          <w:sz w:val="28"/>
          <w:szCs w:val="28"/>
        </w:rPr>
        <w:t>6</w:t>
      </w:r>
      <w:r w:rsidRPr="001B64D4">
        <w:rPr>
          <w:rFonts w:ascii="Times New Roman" w:hAnsi="Times New Roman" w:cs="Times New Roman"/>
          <w:sz w:val="28"/>
          <w:szCs w:val="28"/>
        </w:rPr>
        <w:t xml:space="preserve">. </w:t>
      </w:r>
      <w:r w:rsidR="00EE7FF0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 согласу</w:t>
      </w:r>
      <w:r w:rsidR="00EE7FF0">
        <w:rPr>
          <w:rFonts w:ascii="Times New Roman" w:hAnsi="Times New Roman" w:cs="Times New Roman"/>
          <w:sz w:val="28"/>
          <w:szCs w:val="28"/>
        </w:rPr>
        <w:t>ю</w:t>
      </w:r>
      <w:r w:rsidRPr="001B64D4">
        <w:rPr>
          <w:rFonts w:ascii="Times New Roman" w:hAnsi="Times New Roman" w:cs="Times New Roman"/>
          <w:sz w:val="28"/>
          <w:szCs w:val="28"/>
        </w:rPr>
        <w:t xml:space="preserve">т с Управлением образования </w:t>
      </w:r>
      <w:r w:rsidR="003621F1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3621F1"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 xml:space="preserve">план набора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 на очередной учебный год до 1 февраля текущего года, указывая при этом: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- общее количество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>;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- из них количество поступающих в 1 класс; 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 в 10 класс;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- общее количество классов;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lastRenderedPageBreak/>
        <w:t>- количество и наполняемость классов по параллелям;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- распределение по формам обучения;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- количество детей с особыми образовательными потребностями (вид образовательной программы, класс, рекомендованная форма обучения).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5.1</w:t>
      </w:r>
      <w:r w:rsidR="00CD5413">
        <w:rPr>
          <w:rFonts w:ascii="Times New Roman" w:hAnsi="Times New Roman" w:cs="Times New Roman"/>
          <w:sz w:val="28"/>
          <w:szCs w:val="28"/>
        </w:rPr>
        <w:t>7</w:t>
      </w:r>
      <w:r w:rsidRPr="001B64D4">
        <w:rPr>
          <w:rFonts w:ascii="Times New Roman" w:hAnsi="Times New Roman" w:cs="Times New Roman"/>
          <w:sz w:val="28"/>
          <w:szCs w:val="28"/>
        </w:rPr>
        <w:t xml:space="preserve">. По итогам набора и комплектования </w:t>
      </w:r>
      <w:r w:rsidR="00EE7FF0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Pr="001B6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пред</w:t>
      </w:r>
      <w:r w:rsidR="00FE0AB6">
        <w:rPr>
          <w:rFonts w:ascii="Times New Roman" w:hAnsi="Times New Roman" w:cs="Times New Roman"/>
          <w:sz w:val="28"/>
          <w:szCs w:val="28"/>
        </w:rPr>
        <w:t>о</w:t>
      </w:r>
      <w:r w:rsidRPr="001B64D4">
        <w:rPr>
          <w:rFonts w:ascii="Times New Roman" w:hAnsi="Times New Roman" w:cs="Times New Roman"/>
          <w:sz w:val="28"/>
          <w:szCs w:val="28"/>
        </w:rPr>
        <w:t>ставляет отчеты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 по установленным формам и в заданные сроки</w:t>
      </w:r>
      <w:r w:rsidR="0066062F">
        <w:rPr>
          <w:rFonts w:ascii="Times New Roman" w:hAnsi="Times New Roman" w:cs="Times New Roman"/>
          <w:sz w:val="28"/>
          <w:szCs w:val="28"/>
        </w:rPr>
        <w:t xml:space="preserve"> в отдел координации деятельности муниципальных образовательных учреждений</w:t>
      </w:r>
      <w:r w:rsidRPr="001B64D4">
        <w:rPr>
          <w:rFonts w:ascii="Times New Roman" w:hAnsi="Times New Roman" w:cs="Times New Roman"/>
          <w:sz w:val="28"/>
          <w:szCs w:val="28"/>
        </w:rPr>
        <w:t>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5.1</w:t>
      </w:r>
      <w:r w:rsidR="00CD5413">
        <w:rPr>
          <w:rFonts w:ascii="Times New Roman" w:hAnsi="Times New Roman" w:cs="Times New Roman"/>
          <w:sz w:val="28"/>
          <w:szCs w:val="28"/>
        </w:rPr>
        <w:t>8</w:t>
      </w:r>
      <w:r w:rsidRPr="001B64D4">
        <w:rPr>
          <w:rFonts w:ascii="Times New Roman" w:hAnsi="Times New Roman" w:cs="Times New Roman"/>
          <w:sz w:val="28"/>
          <w:szCs w:val="28"/>
        </w:rPr>
        <w:t>.</w:t>
      </w:r>
      <w:r w:rsidR="00CD5413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3621F1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3621F1"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 xml:space="preserve">осуществляет с установленной цикличностью сбор и предоставление населению информации о направленности реализуемых основных общеобразовательных программ и наличии мест в </w:t>
      </w:r>
      <w:r w:rsidR="00EE7FF0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</w:t>
      </w:r>
      <w:r w:rsidRPr="001B64D4">
        <w:rPr>
          <w:rFonts w:ascii="Times New Roman" w:hAnsi="Times New Roman" w:cs="Times New Roman"/>
          <w:sz w:val="28"/>
          <w:szCs w:val="28"/>
        </w:rPr>
        <w:t xml:space="preserve"> (март, октябрь).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D4">
        <w:rPr>
          <w:rFonts w:ascii="Times New Roman" w:hAnsi="Times New Roman" w:cs="Times New Roman"/>
          <w:sz w:val="28"/>
          <w:szCs w:val="28"/>
        </w:rPr>
        <w:t>5.1</w:t>
      </w:r>
      <w:r w:rsidR="00CD5413">
        <w:rPr>
          <w:rFonts w:ascii="Times New Roman" w:hAnsi="Times New Roman" w:cs="Times New Roman"/>
          <w:sz w:val="28"/>
          <w:szCs w:val="28"/>
        </w:rPr>
        <w:t>9</w:t>
      </w:r>
      <w:r w:rsidRPr="001B64D4">
        <w:rPr>
          <w:rFonts w:ascii="Times New Roman" w:hAnsi="Times New Roman" w:cs="Times New Roman"/>
          <w:sz w:val="28"/>
          <w:szCs w:val="28"/>
        </w:rPr>
        <w:t xml:space="preserve">. </w:t>
      </w:r>
      <w:r w:rsidR="003621F1" w:rsidRPr="003621F1">
        <w:rPr>
          <w:rFonts w:ascii="Times New Roman" w:hAnsi="Times New Roman" w:cs="Times New Roman"/>
          <w:sz w:val="28"/>
          <w:szCs w:val="28"/>
        </w:rPr>
        <w:t>Общее образование является обязательным</w:t>
      </w:r>
      <w:r w:rsidR="0066062F">
        <w:rPr>
          <w:rFonts w:ascii="Times New Roman" w:hAnsi="Times New Roman" w:cs="Times New Roman"/>
          <w:sz w:val="28"/>
          <w:szCs w:val="28"/>
        </w:rPr>
        <w:t>.</w:t>
      </w:r>
      <w:r w:rsidR="003621F1" w:rsidRPr="001B64D4">
        <w:rPr>
          <w:rFonts w:ascii="Times New Roman" w:hAnsi="Times New Roman" w:cs="Times New Roman"/>
          <w:sz w:val="28"/>
          <w:szCs w:val="28"/>
        </w:rPr>
        <w:t xml:space="preserve"> </w:t>
      </w:r>
      <w:r w:rsidRPr="001B64D4">
        <w:rPr>
          <w:rFonts w:ascii="Times New Roman" w:hAnsi="Times New Roman" w:cs="Times New Roman"/>
          <w:sz w:val="28"/>
          <w:szCs w:val="28"/>
        </w:rPr>
        <w:t xml:space="preserve">Требование обязательности общего образования применительно к </w:t>
      </w:r>
      <w:proofErr w:type="gramStart"/>
      <w:r w:rsidRPr="001B64D4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1B64D4">
        <w:rPr>
          <w:rFonts w:ascii="Times New Roman" w:hAnsi="Times New Roman" w:cs="Times New Roman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им ранее.</w:t>
      </w: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EDF" w:rsidRPr="001B64D4" w:rsidRDefault="00D16EDF" w:rsidP="00D16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EDF" w:rsidRPr="001B64D4" w:rsidRDefault="00D16EDF" w:rsidP="00D16EDF">
      <w:pPr>
        <w:rPr>
          <w:sz w:val="28"/>
          <w:szCs w:val="28"/>
        </w:rPr>
      </w:pPr>
    </w:p>
    <w:p w:rsidR="00F175EA" w:rsidRPr="001B64D4" w:rsidRDefault="00F175EA" w:rsidP="00D16EDF">
      <w:pPr>
        <w:ind w:firstLine="709"/>
        <w:jc w:val="center"/>
        <w:rPr>
          <w:sz w:val="28"/>
          <w:szCs w:val="28"/>
        </w:rPr>
      </w:pPr>
    </w:p>
    <w:sectPr w:rsidR="00F175EA" w:rsidRPr="001B64D4" w:rsidSect="005C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71"/>
    <w:rsid w:val="00000EEB"/>
    <w:rsid w:val="000026C8"/>
    <w:rsid w:val="00010C83"/>
    <w:rsid w:val="00035716"/>
    <w:rsid w:val="000369EF"/>
    <w:rsid w:val="00036B33"/>
    <w:rsid w:val="00044D57"/>
    <w:rsid w:val="000460A3"/>
    <w:rsid w:val="00053042"/>
    <w:rsid w:val="00072C8A"/>
    <w:rsid w:val="00076BBD"/>
    <w:rsid w:val="0008420C"/>
    <w:rsid w:val="00093ECD"/>
    <w:rsid w:val="000A6124"/>
    <w:rsid w:val="000B1C0D"/>
    <w:rsid w:val="000C002F"/>
    <w:rsid w:val="000D07D1"/>
    <w:rsid w:val="000F05CD"/>
    <w:rsid w:val="00113E8A"/>
    <w:rsid w:val="00115FBF"/>
    <w:rsid w:val="0012753B"/>
    <w:rsid w:val="00131387"/>
    <w:rsid w:val="0013239D"/>
    <w:rsid w:val="00132A6B"/>
    <w:rsid w:val="00166E59"/>
    <w:rsid w:val="0016794B"/>
    <w:rsid w:val="00170596"/>
    <w:rsid w:val="00183A6C"/>
    <w:rsid w:val="00192AB1"/>
    <w:rsid w:val="00193FA5"/>
    <w:rsid w:val="001A41A7"/>
    <w:rsid w:val="001B64D4"/>
    <w:rsid w:val="001B6803"/>
    <w:rsid w:val="001E2683"/>
    <w:rsid w:val="001E30BE"/>
    <w:rsid w:val="002045F9"/>
    <w:rsid w:val="00205B92"/>
    <w:rsid w:val="00205E64"/>
    <w:rsid w:val="00205EA1"/>
    <w:rsid w:val="00216DE0"/>
    <w:rsid w:val="002445EE"/>
    <w:rsid w:val="002520B0"/>
    <w:rsid w:val="002670F9"/>
    <w:rsid w:val="0026754A"/>
    <w:rsid w:val="00277B25"/>
    <w:rsid w:val="00286911"/>
    <w:rsid w:val="00292161"/>
    <w:rsid w:val="002B4C8D"/>
    <w:rsid w:val="002C41D3"/>
    <w:rsid w:val="002D5707"/>
    <w:rsid w:val="002F40E3"/>
    <w:rsid w:val="003039AD"/>
    <w:rsid w:val="00307C32"/>
    <w:rsid w:val="00324406"/>
    <w:rsid w:val="003403C3"/>
    <w:rsid w:val="00343176"/>
    <w:rsid w:val="00347F37"/>
    <w:rsid w:val="00352F2E"/>
    <w:rsid w:val="003621F1"/>
    <w:rsid w:val="0037008F"/>
    <w:rsid w:val="003727FC"/>
    <w:rsid w:val="00381AF0"/>
    <w:rsid w:val="0038230D"/>
    <w:rsid w:val="003852EE"/>
    <w:rsid w:val="003923A9"/>
    <w:rsid w:val="00393332"/>
    <w:rsid w:val="003A7484"/>
    <w:rsid w:val="003E2D73"/>
    <w:rsid w:val="00402274"/>
    <w:rsid w:val="00412497"/>
    <w:rsid w:val="0041304B"/>
    <w:rsid w:val="00420023"/>
    <w:rsid w:val="00420A44"/>
    <w:rsid w:val="00431D83"/>
    <w:rsid w:val="00443F6D"/>
    <w:rsid w:val="0046252C"/>
    <w:rsid w:val="00462E1C"/>
    <w:rsid w:val="00473D3B"/>
    <w:rsid w:val="00482E48"/>
    <w:rsid w:val="00484518"/>
    <w:rsid w:val="004A2225"/>
    <w:rsid w:val="004A4EEC"/>
    <w:rsid w:val="004B4B74"/>
    <w:rsid w:val="004D1282"/>
    <w:rsid w:val="004D67D0"/>
    <w:rsid w:val="004F1470"/>
    <w:rsid w:val="00506C83"/>
    <w:rsid w:val="00512515"/>
    <w:rsid w:val="00513946"/>
    <w:rsid w:val="00516288"/>
    <w:rsid w:val="00532C8C"/>
    <w:rsid w:val="00542BC6"/>
    <w:rsid w:val="00547419"/>
    <w:rsid w:val="00547DD6"/>
    <w:rsid w:val="00555AC5"/>
    <w:rsid w:val="005649CC"/>
    <w:rsid w:val="005757BA"/>
    <w:rsid w:val="00591105"/>
    <w:rsid w:val="005B65D1"/>
    <w:rsid w:val="005C642C"/>
    <w:rsid w:val="005D09E4"/>
    <w:rsid w:val="005D0D87"/>
    <w:rsid w:val="005E4B66"/>
    <w:rsid w:val="00607FA1"/>
    <w:rsid w:val="00620F4C"/>
    <w:rsid w:val="00623B9C"/>
    <w:rsid w:val="0066062F"/>
    <w:rsid w:val="00661098"/>
    <w:rsid w:val="00666805"/>
    <w:rsid w:val="00675891"/>
    <w:rsid w:val="0068204E"/>
    <w:rsid w:val="00686ACD"/>
    <w:rsid w:val="006878AF"/>
    <w:rsid w:val="00692327"/>
    <w:rsid w:val="006D1F6C"/>
    <w:rsid w:val="006F522E"/>
    <w:rsid w:val="00701E95"/>
    <w:rsid w:val="007129F4"/>
    <w:rsid w:val="00714C11"/>
    <w:rsid w:val="00717AAF"/>
    <w:rsid w:val="00726AB7"/>
    <w:rsid w:val="007275F8"/>
    <w:rsid w:val="00733A2A"/>
    <w:rsid w:val="00747A7D"/>
    <w:rsid w:val="007550E6"/>
    <w:rsid w:val="00762A1B"/>
    <w:rsid w:val="007822E6"/>
    <w:rsid w:val="007C23CF"/>
    <w:rsid w:val="007C68A7"/>
    <w:rsid w:val="007C7C52"/>
    <w:rsid w:val="007C7E14"/>
    <w:rsid w:val="007D4C18"/>
    <w:rsid w:val="007D7A6C"/>
    <w:rsid w:val="007F04BE"/>
    <w:rsid w:val="007F3049"/>
    <w:rsid w:val="007F60CC"/>
    <w:rsid w:val="0082062E"/>
    <w:rsid w:val="00823EAD"/>
    <w:rsid w:val="00831CAA"/>
    <w:rsid w:val="008420A6"/>
    <w:rsid w:val="00847C12"/>
    <w:rsid w:val="008617EA"/>
    <w:rsid w:val="008744AB"/>
    <w:rsid w:val="0087745D"/>
    <w:rsid w:val="00893AC9"/>
    <w:rsid w:val="008E101A"/>
    <w:rsid w:val="008E118D"/>
    <w:rsid w:val="008E5FF4"/>
    <w:rsid w:val="008E60A4"/>
    <w:rsid w:val="008F2B69"/>
    <w:rsid w:val="008F2B9F"/>
    <w:rsid w:val="008F320C"/>
    <w:rsid w:val="008F469F"/>
    <w:rsid w:val="009137F3"/>
    <w:rsid w:val="00930C0B"/>
    <w:rsid w:val="0093366E"/>
    <w:rsid w:val="009579F1"/>
    <w:rsid w:val="00967965"/>
    <w:rsid w:val="0097190D"/>
    <w:rsid w:val="00987AC0"/>
    <w:rsid w:val="009978B0"/>
    <w:rsid w:val="009D1D0B"/>
    <w:rsid w:val="009E46C4"/>
    <w:rsid w:val="00A23628"/>
    <w:rsid w:val="00A23D9B"/>
    <w:rsid w:val="00A3375D"/>
    <w:rsid w:val="00A56705"/>
    <w:rsid w:val="00A62E51"/>
    <w:rsid w:val="00A67864"/>
    <w:rsid w:val="00A67AF2"/>
    <w:rsid w:val="00A67EAA"/>
    <w:rsid w:val="00A71AE3"/>
    <w:rsid w:val="00A97B21"/>
    <w:rsid w:val="00AA5116"/>
    <w:rsid w:val="00AC193D"/>
    <w:rsid w:val="00AC7C48"/>
    <w:rsid w:val="00AD3171"/>
    <w:rsid w:val="00B027CF"/>
    <w:rsid w:val="00B05E95"/>
    <w:rsid w:val="00B11C5E"/>
    <w:rsid w:val="00B30FE0"/>
    <w:rsid w:val="00B329AA"/>
    <w:rsid w:val="00B34850"/>
    <w:rsid w:val="00B400D2"/>
    <w:rsid w:val="00B43B0F"/>
    <w:rsid w:val="00B44AD3"/>
    <w:rsid w:val="00B524E6"/>
    <w:rsid w:val="00B53E17"/>
    <w:rsid w:val="00B56E2B"/>
    <w:rsid w:val="00B76A0A"/>
    <w:rsid w:val="00B84D1B"/>
    <w:rsid w:val="00B8585E"/>
    <w:rsid w:val="00B944C5"/>
    <w:rsid w:val="00BB06DB"/>
    <w:rsid w:val="00BE72E9"/>
    <w:rsid w:val="00BE7FEB"/>
    <w:rsid w:val="00BF1388"/>
    <w:rsid w:val="00C10731"/>
    <w:rsid w:val="00C13F1A"/>
    <w:rsid w:val="00C32D94"/>
    <w:rsid w:val="00C33FDF"/>
    <w:rsid w:val="00C362FE"/>
    <w:rsid w:val="00C417B3"/>
    <w:rsid w:val="00C7747B"/>
    <w:rsid w:val="00C83E6D"/>
    <w:rsid w:val="00C9367A"/>
    <w:rsid w:val="00CA5087"/>
    <w:rsid w:val="00CC1E27"/>
    <w:rsid w:val="00CC7115"/>
    <w:rsid w:val="00CC7150"/>
    <w:rsid w:val="00CD2FB8"/>
    <w:rsid w:val="00CD5413"/>
    <w:rsid w:val="00CE2D3A"/>
    <w:rsid w:val="00CE488F"/>
    <w:rsid w:val="00CF1131"/>
    <w:rsid w:val="00D01361"/>
    <w:rsid w:val="00D0717E"/>
    <w:rsid w:val="00D16EDF"/>
    <w:rsid w:val="00D33A44"/>
    <w:rsid w:val="00D6283F"/>
    <w:rsid w:val="00D63505"/>
    <w:rsid w:val="00D72BBD"/>
    <w:rsid w:val="00D91AE4"/>
    <w:rsid w:val="00DA3466"/>
    <w:rsid w:val="00DA5D32"/>
    <w:rsid w:val="00DB0178"/>
    <w:rsid w:val="00DB748A"/>
    <w:rsid w:val="00DC0462"/>
    <w:rsid w:val="00DD2609"/>
    <w:rsid w:val="00DD532D"/>
    <w:rsid w:val="00DE5954"/>
    <w:rsid w:val="00DF42A6"/>
    <w:rsid w:val="00E13C1D"/>
    <w:rsid w:val="00E153C8"/>
    <w:rsid w:val="00E36675"/>
    <w:rsid w:val="00E51811"/>
    <w:rsid w:val="00E523DA"/>
    <w:rsid w:val="00E55BD0"/>
    <w:rsid w:val="00E66FDD"/>
    <w:rsid w:val="00E672A5"/>
    <w:rsid w:val="00E81D13"/>
    <w:rsid w:val="00E91B17"/>
    <w:rsid w:val="00EA0FB6"/>
    <w:rsid w:val="00EA1732"/>
    <w:rsid w:val="00EC0DA3"/>
    <w:rsid w:val="00EC29D5"/>
    <w:rsid w:val="00EE280D"/>
    <w:rsid w:val="00EE5F9B"/>
    <w:rsid w:val="00EE7FF0"/>
    <w:rsid w:val="00EF6A12"/>
    <w:rsid w:val="00EF7B8D"/>
    <w:rsid w:val="00F01595"/>
    <w:rsid w:val="00F015E1"/>
    <w:rsid w:val="00F0380F"/>
    <w:rsid w:val="00F05477"/>
    <w:rsid w:val="00F11AE9"/>
    <w:rsid w:val="00F1470D"/>
    <w:rsid w:val="00F175EA"/>
    <w:rsid w:val="00F17D1E"/>
    <w:rsid w:val="00F31CC4"/>
    <w:rsid w:val="00F51615"/>
    <w:rsid w:val="00F56ED8"/>
    <w:rsid w:val="00F6050A"/>
    <w:rsid w:val="00FB4483"/>
    <w:rsid w:val="00FC21AE"/>
    <w:rsid w:val="00FE0AB6"/>
    <w:rsid w:val="00FE113E"/>
    <w:rsid w:val="00FE2300"/>
    <w:rsid w:val="00FE33F5"/>
    <w:rsid w:val="00FE35EE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7F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5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7FA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rsid w:val="00607FA1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082513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Казанцева</cp:lastModifiedBy>
  <cp:revision>10</cp:revision>
  <cp:lastPrinted>2014-12-05T10:23:00Z</cp:lastPrinted>
  <dcterms:created xsi:type="dcterms:W3CDTF">2013-06-11T10:59:00Z</dcterms:created>
  <dcterms:modified xsi:type="dcterms:W3CDTF">2014-12-09T08:58:00Z</dcterms:modified>
</cp:coreProperties>
</file>