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F30DAE" w:rsidTr="00F30DAE">
        <w:tc>
          <w:tcPr>
            <w:tcW w:w="7393" w:type="dxa"/>
          </w:tcPr>
          <w:p w:rsidR="00F30DAE" w:rsidRPr="003952E0" w:rsidRDefault="00F30DAE" w:rsidP="00F30DAE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3952E0">
              <w:rPr>
                <w:sz w:val="20"/>
              </w:rPr>
              <w:t>Министерство образования и молодежной политики Свердловской области</w:t>
            </w:r>
          </w:p>
          <w:p w:rsidR="00F30DAE" w:rsidRPr="003952E0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3952E0">
              <w:rPr>
                <w:sz w:val="20"/>
              </w:rPr>
              <w:t>Управление образования</w:t>
            </w:r>
          </w:p>
          <w:p w:rsidR="00F30DAE" w:rsidRPr="003952E0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3952E0">
              <w:rPr>
                <w:sz w:val="20"/>
              </w:rPr>
              <w:t>Артемовского городского округа</w:t>
            </w:r>
          </w:p>
          <w:p w:rsidR="00F30DAE" w:rsidRPr="003952E0" w:rsidRDefault="00F30DAE" w:rsidP="00F30DAE">
            <w:pPr>
              <w:tabs>
                <w:tab w:val="center" w:pos="4677"/>
                <w:tab w:val="right" w:pos="9355"/>
              </w:tabs>
              <w:ind w:firstLine="120"/>
              <w:jc w:val="center"/>
              <w:rPr>
                <w:b/>
                <w:sz w:val="20"/>
              </w:rPr>
            </w:pPr>
            <w:r w:rsidRPr="003952E0">
              <w:rPr>
                <w:b/>
                <w:sz w:val="20"/>
              </w:rPr>
              <w:t>Муниципальное бюджетное общеобразовательное учреждение</w:t>
            </w:r>
          </w:p>
          <w:p w:rsidR="00F30DAE" w:rsidRPr="003952E0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3952E0">
              <w:rPr>
                <w:b/>
                <w:sz w:val="20"/>
              </w:rPr>
              <w:t>«Средняя общеобразовательная школа № 3»</w:t>
            </w:r>
          </w:p>
          <w:p w:rsidR="00F30DAE" w:rsidRPr="003952E0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3952E0">
              <w:rPr>
                <w:sz w:val="20"/>
              </w:rPr>
              <w:t xml:space="preserve">623784 Свердловская область, г. </w:t>
            </w:r>
            <w:proofErr w:type="gramStart"/>
            <w:r w:rsidRPr="003952E0">
              <w:rPr>
                <w:sz w:val="20"/>
              </w:rPr>
              <w:t>Артемовский</w:t>
            </w:r>
            <w:proofErr w:type="gramEnd"/>
            <w:r w:rsidRPr="003952E0">
              <w:rPr>
                <w:sz w:val="20"/>
              </w:rPr>
              <w:t>,</w:t>
            </w:r>
          </w:p>
          <w:p w:rsidR="00F30DAE" w:rsidRPr="00B53209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lang w:val="en-US"/>
              </w:rPr>
            </w:pPr>
            <w:r w:rsidRPr="003952E0">
              <w:rPr>
                <w:sz w:val="20"/>
              </w:rPr>
              <w:t xml:space="preserve">ул. </w:t>
            </w:r>
            <w:proofErr w:type="gramStart"/>
            <w:r w:rsidRPr="003952E0">
              <w:rPr>
                <w:sz w:val="20"/>
              </w:rPr>
              <w:t>Лесная</w:t>
            </w:r>
            <w:proofErr w:type="gramEnd"/>
            <w:r w:rsidRPr="003952E0">
              <w:rPr>
                <w:sz w:val="20"/>
              </w:rPr>
              <w:t xml:space="preserve">, 23, тел. </w:t>
            </w:r>
            <w:r w:rsidRPr="00B53209">
              <w:rPr>
                <w:sz w:val="20"/>
                <w:lang w:val="en-US"/>
              </w:rPr>
              <w:t>(343 63) 2-90-64,</w:t>
            </w:r>
          </w:p>
          <w:p w:rsidR="00F30DAE" w:rsidRPr="00B53209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color w:val="0000FF"/>
                <w:sz w:val="20"/>
                <w:u w:val="single"/>
                <w:lang w:val="en-US"/>
              </w:rPr>
            </w:pPr>
            <w:r w:rsidRPr="003952E0">
              <w:rPr>
                <w:sz w:val="20"/>
                <w:lang w:val="en-US"/>
              </w:rPr>
              <w:t>e</w:t>
            </w:r>
            <w:r w:rsidRPr="00B53209">
              <w:rPr>
                <w:sz w:val="20"/>
                <w:lang w:val="en-US"/>
              </w:rPr>
              <w:t>-</w:t>
            </w:r>
            <w:r w:rsidRPr="003952E0">
              <w:rPr>
                <w:sz w:val="20"/>
                <w:lang w:val="en-US"/>
              </w:rPr>
              <w:t>mail</w:t>
            </w:r>
            <w:r w:rsidRPr="00B53209">
              <w:rPr>
                <w:sz w:val="20"/>
                <w:lang w:val="en-US"/>
              </w:rPr>
              <w:t xml:space="preserve">: </w:t>
            </w:r>
            <w:r w:rsidR="002608D1">
              <w:fldChar w:fldCharType="begin"/>
            </w:r>
            <w:r w:rsidR="002608D1" w:rsidRPr="00A50F9E">
              <w:rPr>
                <w:lang w:val="en-US"/>
              </w:rPr>
              <w:instrText>HYPERLINK "mailto:mou_sosh3@inbox.ru"</w:instrText>
            </w:r>
            <w:r w:rsidR="002608D1">
              <w:fldChar w:fldCharType="separate"/>
            </w:r>
            <w:r w:rsidRPr="003952E0">
              <w:rPr>
                <w:color w:val="0000FF"/>
                <w:sz w:val="20"/>
                <w:u w:val="single"/>
                <w:lang w:val="en-US"/>
              </w:rPr>
              <w:t>mou</w:t>
            </w:r>
            <w:r w:rsidRPr="00B53209">
              <w:rPr>
                <w:color w:val="0000FF"/>
                <w:sz w:val="20"/>
                <w:u w:val="single"/>
                <w:lang w:val="en-US"/>
              </w:rPr>
              <w:t>_</w:t>
            </w:r>
            <w:r w:rsidRPr="003952E0">
              <w:rPr>
                <w:color w:val="0000FF"/>
                <w:sz w:val="20"/>
                <w:u w:val="single"/>
                <w:lang w:val="en-US"/>
              </w:rPr>
              <w:t>sosh</w:t>
            </w:r>
            <w:r w:rsidRPr="00B53209">
              <w:rPr>
                <w:color w:val="0000FF"/>
                <w:sz w:val="20"/>
                <w:u w:val="single"/>
                <w:lang w:val="en-US"/>
              </w:rPr>
              <w:t>3@</w:t>
            </w:r>
            <w:r w:rsidRPr="003952E0">
              <w:rPr>
                <w:color w:val="0000FF"/>
                <w:sz w:val="20"/>
                <w:u w:val="single"/>
                <w:lang w:val="en-US"/>
              </w:rPr>
              <w:t>inbox</w:t>
            </w:r>
            <w:r w:rsidRPr="00B53209">
              <w:rPr>
                <w:color w:val="0000FF"/>
                <w:sz w:val="20"/>
                <w:u w:val="single"/>
                <w:lang w:val="en-US"/>
              </w:rPr>
              <w:t>.</w:t>
            </w:r>
            <w:r w:rsidRPr="003952E0">
              <w:rPr>
                <w:color w:val="0000FF"/>
                <w:sz w:val="20"/>
                <w:u w:val="single"/>
                <w:lang w:val="en-US"/>
              </w:rPr>
              <w:t>ru</w:t>
            </w:r>
            <w:r w:rsidR="002608D1">
              <w:fldChar w:fldCharType="end"/>
            </w:r>
          </w:p>
          <w:p w:rsidR="00F30DAE" w:rsidRPr="00B53209" w:rsidRDefault="00F30DAE" w:rsidP="00F30DA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lang w:val="en-US"/>
              </w:rPr>
            </w:pPr>
          </w:p>
          <w:p w:rsidR="00F30DAE" w:rsidRPr="003952E0" w:rsidRDefault="00F30DAE" w:rsidP="00F30DAE">
            <w:pPr>
              <w:jc w:val="center"/>
              <w:rPr>
                <w:sz w:val="20"/>
              </w:rPr>
            </w:pPr>
            <w:r w:rsidRPr="003952E0">
              <w:rPr>
                <w:sz w:val="20"/>
              </w:rPr>
              <w:t>№</w:t>
            </w:r>
            <w:r w:rsidR="00B53209">
              <w:rPr>
                <w:sz w:val="20"/>
              </w:rPr>
              <w:t xml:space="preserve"> 146</w:t>
            </w:r>
            <w:r w:rsidRPr="003952E0">
              <w:rPr>
                <w:sz w:val="20"/>
              </w:rPr>
              <w:t xml:space="preserve"> </w:t>
            </w:r>
            <w:r w:rsidR="00B532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3952E0">
              <w:rPr>
                <w:sz w:val="20"/>
              </w:rPr>
              <w:t xml:space="preserve">от  </w:t>
            </w:r>
            <w:r>
              <w:rPr>
                <w:sz w:val="20"/>
              </w:rPr>
              <w:t>0</w:t>
            </w:r>
            <w:r w:rsidR="00B53209">
              <w:rPr>
                <w:sz w:val="20"/>
              </w:rPr>
              <w:t>9</w:t>
            </w:r>
            <w:r>
              <w:rPr>
                <w:sz w:val="20"/>
              </w:rPr>
              <w:t>.0</w:t>
            </w:r>
            <w:r w:rsidR="00B53209">
              <w:rPr>
                <w:sz w:val="20"/>
              </w:rPr>
              <w:t>6</w:t>
            </w:r>
            <w:r>
              <w:rPr>
                <w:sz w:val="20"/>
              </w:rPr>
              <w:t xml:space="preserve">.2022 </w:t>
            </w:r>
            <w:r w:rsidRPr="003952E0">
              <w:rPr>
                <w:sz w:val="20"/>
              </w:rPr>
              <w:t>г.</w:t>
            </w:r>
          </w:p>
          <w:p w:rsidR="00F30DAE" w:rsidRDefault="00F30DAE" w:rsidP="009E3432">
            <w:pPr>
              <w:tabs>
                <w:tab w:val="left" w:pos="11346"/>
              </w:tabs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594EC9" w:rsidRDefault="00594EC9" w:rsidP="00A50F9E">
            <w:pPr>
              <w:tabs>
                <w:tab w:val="left" w:pos="11346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9E3432" w:rsidRDefault="009E3432" w:rsidP="009E3432">
      <w:pPr>
        <w:tabs>
          <w:tab w:val="left" w:pos="11346"/>
        </w:tabs>
        <w:rPr>
          <w:sz w:val="28"/>
          <w:szCs w:val="28"/>
        </w:rPr>
      </w:pPr>
    </w:p>
    <w:p w:rsidR="009E3432" w:rsidRDefault="009E3432" w:rsidP="009E3432">
      <w:pPr>
        <w:jc w:val="center"/>
        <w:rPr>
          <w:sz w:val="28"/>
          <w:szCs w:val="28"/>
        </w:rPr>
      </w:pPr>
    </w:p>
    <w:p w:rsidR="009E3432" w:rsidRDefault="009E3432" w:rsidP="009E3432">
      <w:pPr>
        <w:jc w:val="center"/>
        <w:rPr>
          <w:szCs w:val="24"/>
        </w:rPr>
      </w:pPr>
      <w:r>
        <w:rPr>
          <w:szCs w:val="24"/>
        </w:rPr>
        <w:t xml:space="preserve">Информация </w:t>
      </w:r>
    </w:p>
    <w:p w:rsidR="009E3432" w:rsidRDefault="009E3432" w:rsidP="009E3432">
      <w:pPr>
        <w:jc w:val="center"/>
        <w:rPr>
          <w:szCs w:val="24"/>
        </w:rPr>
      </w:pPr>
      <w:r>
        <w:rPr>
          <w:szCs w:val="24"/>
        </w:rPr>
        <w:t>о принятых в муниципальном учреждении Артемовского городского округа мерах по противодействию коррупции</w:t>
      </w:r>
      <w:r w:rsidR="00D7663A">
        <w:rPr>
          <w:szCs w:val="24"/>
        </w:rPr>
        <w:t xml:space="preserve"> </w:t>
      </w:r>
      <w:r w:rsidR="00B53209">
        <w:rPr>
          <w:szCs w:val="24"/>
        </w:rPr>
        <w:t>в 1 м полугодии</w:t>
      </w:r>
      <w:r w:rsidR="00F37C59">
        <w:rPr>
          <w:szCs w:val="24"/>
        </w:rPr>
        <w:t xml:space="preserve"> </w:t>
      </w:r>
      <w:r w:rsidR="001E3D05">
        <w:rPr>
          <w:szCs w:val="24"/>
        </w:rPr>
        <w:t>2022</w:t>
      </w:r>
      <w:r w:rsidR="00B53209">
        <w:rPr>
          <w:szCs w:val="24"/>
        </w:rPr>
        <w:t xml:space="preserve"> </w:t>
      </w:r>
      <w:r w:rsidR="00F37C59">
        <w:rPr>
          <w:szCs w:val="24"/>
        </w:rPr>
        <w:t xml:space="preserve"> года</w:t>
      </w:r>
    </w:p>
    <w:p w:rsidR="009E3432" w:rsidRDefault="009E3432" w:rsidP="009E3432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Муниципальное бюджетное общеобразовательное учреждение «Средняя общеобразовательная школа №</w:t>
      </w:r>
      <w:r w:rsidR="0006734F">
        <w:rPr>
          <w:szCs w:val="24"/>
        </w:rPr>
        <w:t xml:space="preserve"> 3</w:t>
      </w:r>
      <w:r>
        <w:rPr>
          <w:szCs w:val="24"/>
        </w:rPr>
        <w:t>»</w:t>
      </w:r>
    </w:p>
    <w:p w:rsidR="009E3432" w:rsidRPr="0006734F" w:rsidRDefault="009E3432" w:rsidP="009E3432">
      <w:pPr>
        <w:jc w:val="both"/>
        <w:rPr>
          <w:szCs w:val="24"/>
        </w:rPr>
      </w:pPr>
      <w:r>
        <w:rPr>
          <w:szCs w:val="24"/>
        </w:rPr>
        <w:t xml:space="preserve">Ответственное должностное лицо за организацию работы по противодействию коррупции в муниципальном учреждении Артемовского городского округа  </w:t>
      </w:r>
      <w:r w:rsidR="0006734F">
        <w:rPr>
          <w:szCs w:val="24"/>
        </w:rPr>
        <w:t>Никонова Анастасия Валерьевна</w:t>
      </w:r>
      <w:r w:rsidR="007C655D">
        <w:rPr>
          <w:szCs w:val="24"/>
        </w:rPr>
        <w:t xml:space="preserve">, директор, </w:t>
      </w:r>
      <w:r w:rsidR="00594EC9">
        <w:rPr>
          <w:szCs w:val="24"/>
        </w:rPr>
        <w:t xml:space="preserve">8(34363)2-90-54, </w:t>
      </w:r>
      <w:hyperlink r:id="rId5" w:history="1">
        <w:r w:rsidR="0006734F" w:rsidRPr="007726CF">
          <w:rPr>
            <w:rStyle w:val="a7"/>
            <w:szCs w:val="24"/>
            <w:lang w:val="en-US"/>
          </w:rPr>
          <w:t>mou</w:t>
        </w:r>
        <w:r w:rsidR="0006734F" w:rsidRPr="0006734F">
          <w:rPr>
            <w:rStyle w:val="a7"/>
            <w:szCs w:val="24"/>
          </w:rPr>
          <w:t>_</w:t>
        </w:r>
        <w:r w:rsidR="0006734F" w:rsidRPr="007726CF">
          <w:rPr>
            <w:rStyle w:val="a7"/>
            <w:szCs w:val="24"/>
            <w:lang w:val="en-US"/>
          </w:rPr>
          <w:t>sosh</w:t>
        </w:r>
        <w:r w:rsidR="0006734F" w:rsidRPr="0006734F">
          <w:rPr>
            <w:rStyle w:val="a7"/>
            <w:szCs w:val="24"/>
          </w:rPr>
          <w:t>3@</w:t>
        </w:r>
        <w:r w:rsidR="0006734F" w:rsidRPr="007726CF">
          <w:rPr>
            <w:rStyle w:val="a7"/>
            <w:szCs w:val="24"/>
            <w:lang w:val="en-US"/>
          </w:rPr>
          <w:t>inbox</w:t>
        </w:r>
        <w:r w:rsidR="0006734F" w:rsidRPr="0006734F">
          <w:rPr>
            <w:rStyle w:val="a7"/>
            <w:szCs w:val="24"/>
          </w:rPr>
          <w:t>.</w:t>
        </w:r>
        <w:r w:rsidR="0006734F" w:rsidRPr="007726CF">
          <w:rPr>
            <w:rStyle w:val="a7"/>
            <w:szCs w:val="24"/>
            <w:lang w:val="en-US"/>
          </w:rPr>
          <w:t>ru</w:t>
        </w:r>
      </w:hyperlink>
      <w:r w:rsidR="00594EC9">
        <w:rPr>
          <w:szCs w:val="24"/>
        </w:rPr>
        <w:t>, приказ от 04.09.2017 №116/л</w:t>
      </w:r>
    </w:p>
    <w:p w:rsidR="00DF36F4" w:rsidRDefault="00DF36F4" w:rsidP="009E3432">
      <w:pPr>
        <w:jc w:val="both"/>
        <w:rPr>
          <w:bCs/>
          <w:szCs w:val="24"/>
        </w:rPr>
      </w:pPr>
    </w:p>
    <w:p w:rsidR="009E3432" w:rsidRDefault="009E3432" w:rsidP="009E3432">
      <w:pPr>
        <w:jc w:val="both"/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  <w:t>Комиссия по координации работы по противодействию коррупции в муниципальном учреждении Артемовского городского округа</w:t>
      </w:r>
    </w:p>
    <w:tbl>
      <w:tblPr>
        <w:tblStyle w:val="11"/>
        <w:tblW w:w="14601" w:type="dxa"/>
        <w:tblInd w:w="-34" w:type="dxa"/>
        <w:tblLook w:val="04A0"/>
      </w:tblPr>
      <w:tblGrid>
        <w:gridCol w:w="3171"/>
        <w:gridCol w:w="9813"/>
        <w:gridCol w:w="1617"/>
      </w:tblGrid>
      <w:tr w:rsidR="009E3432" w:rsidTr="009E3432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Локальные акты</w:t>
            </w:r>
          </w:p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 создании Комиссии,</w:t>
            </w:r>
          </w:p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 внесении изменений в её состав</w:t>
            </w:r>
          </w:p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(вид, дата и номер регистрации, наименование)</w:t>
            </w:r>
          </w:p>
        </w:tc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Персональный состав </w:t>
            </w:r>
          </w:p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(должность, Ф.И.О.)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Default="009E3432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Количество заседаний в текущем году</w:t>
            </w:r>
          </w:p>
        </w:tc>
      </w:tr>
      <w:tr w:rsidR="009E3432" w:rsidTr="009E3432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32" w:rsidRDefault="003F1C98" w:rsidP="00F30DAE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Прик</w:t>
            </w:r>
            <w:r w:rsidR="00C225F9">
              <w:rPr>
                <w:bCs/>
                <w:szCs w:val="24"/>
                <w:lang w:eastAsia="en-US"/>
              </w:rPr>
              <w:t>аз директора МБОУ «СОШ №</w:t>
            </w:r>
            <w:r w:rsidR="0006734F" w:rsidRPr="0006734F">
              <w:rPr>
                <w:bCs/>
                <w:szCs w:val="24"/>
                <w:lang w:eastAsia="en-US"/>
              </w:rPr>
              <w:t xml:space="preserve"> 3</w:t>
            </w:r>
            <w:r w:rsidR="00C225F9">
              <w:rPr>
                <w:bCs/>
                <w:szCs w:val="24"/>
                <w:lang w:eastAsia="en-US"/>
              </w:rPr>
              <w:t xml:space="preserve">» </w:t>
            </w:r>
            <w:r w:rsidR="0006734F" w:rsidRPr="0006734F">
              <w:rPr>
                <w:bCs/>
                <w:szCs w:val="24"/>
                <w:lang w:eastAsia="en-US"/>
              </w:rPr>
              <w:t xml:space="preserve"> </w:t>
            </w:r>
            <w:r w:rsidR="00F30DAE">
              <w:rPr>
                <w:bCs/>
                <w:szCs w:val="24"/>
                <w:lang w:eastAsia="en-US"/>
              </w:rPr>
              <w:t>от 13.12.2022</w:t>
            </w:r>
            <w:r w:rsidR="00F30DAE" w:rsidRPr="0006734F">
              <w:rPr>
                <w:bCs/>
                <w:szCs w:val="24"/>
                <w:lang w:eastAsia="en-US"/>
              </w:rPr>
              <w:t xml:space="preserve"> </w:t>
            </w:r>
            <w:r w:rsidR="00F30DAE">
              <w:rPr>
                <w:bCs/>
                <w:szCs w:val="24"/>
                <w:lang w:eastAsia="en-US"/>
              </w:rPr>
              <w:t xml:space="preserve"> </w:t>
            </w:r>
            <w:r w:rsidR="00C225F9">
              <w:rPr>
                <w:bCs/>
                <w:szCs w:val="24"/>
                <w:lang w:eastAsia="en-US"/>
              </w:rPr>
              <w:t>№</w:t>
            </w:r>
            <w:r w:rsidR="0006734F" w:rsidRPr="0006734F">
              <w:rPr>
                <w:bCs/>
                <w:szCs w:val="24"/>
                <w:lang w:eastAsia="en-US"/>
              </w:rPr>
              <w:t xml:space="preserve"> </w:t>
            </w:r>
            <w:r w:rsidR="00C225F9">
              <w:rPr>
                <w:bCs/>
                <w:szCs w:val="24"/>
                <w:lang w:eastAsia="en-US"/>
              </w:rPr>
              <w:t xml:space="preserve"> </w:t>
            </w:r>
            <w:r w:rsidR="00F30DAE">
              <w:rPr>
                <w:bCs/>
                <w:szCs w:val="24"/>
                <w:lang w:eastAsia="en-US"/>
              </w:rPr>
              <w:t xml:space="preserve">129-О </w:t>
            </w:r>
            <w:r w:rsidR="00F30DAE" w:rsidRPr="009A7DB8">
              <w:rPr>
                <w:rFonts w:ascii="Liberation Serif" w:hAnsi="Liberation Serif"/>
              </w:rPr>
              <w:t xml:space="preserve">«Об организации работы по </w:t>
            </w:r>
            <w:r w:rsidR="00F30DAE">
              <w:rPr>
                <w:rFonts w:ascii="Liberation Serif" w:hAnsi="Liberation Serif"/>
              </w:rPr>
              <w:t>противодействию коррупции в 2022</w:t>
            </w:r>
            <w:r w:rsidR="00F30DAE" w:rsidRPr="009A7DB8">
              <w:rPr>
                <w:rFonts w:ascii="Liberation Serif" w:hAnsi="Liberation Serif"/>
              </w:rPr>
              <w:t>году»</w:t>
            </w:r>
          </w:p>
        </w:tc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32" w:rsidRDefault="00F30DAE" w:rsidP="003F1C98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Председатель: </w:t>
            </w:r>
            <w:r w:rsidR="0006734F">
              <w:rPr>
                <w:bCs/>
                <w:szCs w:val="24"/>
                <w:lang w:eastAsia="en-US"/>
              </w:rPr>
              <w:t>Рукавишникова Александра Александровна</w:t>
            </w:r>
            <w:r w:rsidR="003F1C98">
              <w:rPr>
                <w:bCs/>
                <w:szCs w:val="24"/>
                <w:lang w:eastAsia="en-US"/>
              </w:rPr>
              <w:t xml:space="preserve">, </w:t>
            </w:r>
            <w:r w:rsidR="00594EC9">
              <w:rPr>
                <w:bCs/>
                <w:szCs w:val="24"/>
                <w:lang w:eastAsia="en-US"/>
              </w:rPr>
              <w:t>социальный педагог</w:t>
            </w:r>
          </w:p>
          <w:p w:rsidR="00F30DAE" w:rsidRDefault="00F30DAE" w:rsidP="00F30DAE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Заместитель председателя:  Кара В.В., учитель, председатель профсоюза</w:t>
            </w:r>
            <w:r w:rsidR="000B0864">
              <w:rPr>
                <w:bCs/>
                <w:szCs w:val="24"/>
                <w:lang w:eastAsia="en-US"/>
              </w:rPr>
              <w:t xml:space="preserve">, </w:t>
            </w:r>
          </w:p>
          <w:p w:rsidR="00F30DAE" w:rsidRDefault="00F30DAE" w:rsidP="00F30DAE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Секретарь комиссии: </w:t>
            </w:r>
            <w:proofErr w:type="spellStart"/>
            <w:r>
              <w:rPr>
                <w:bCs/>
                <w:szCs w:val="24"/>
                <w:lang w:eastAsia="en-US"/>
              </w:rPr>
              <w:t>Кабакова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 И.С., специалист по кадрам, </w:t>
            </w:r>
          </w:p>
          <w:p w:rsidR="000B0864" w:rsidRDefault="00F30DAE" w:rsidP="00F30DAE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Члены комиссии: Авдюкова Н.А., заместитель директора по АХЧ</w:t>
            </w:r>
          </w:p>
          <w:p w:rsidR="00F30DAE" w:rsidRDefault="00F30DAE" w:rsidP="00F30DAE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Кулакова И.В., заместитель директора по УР</w:t>
            </w:r>
          </w:p>
          <w:p w:rsidR="00F30DAE" w:rsidRDefault="00F30DAE" w:rsidP="00F30DAE">
            <w:pPr>
              <w:rPr>
                <w:bCs/>
                <w:szCs w:val="24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Default="00B53209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</w:tr>
    </w:tbl>
    <w:p w:rsidR="00DF36F4" w:rsidRDefault="00DF36F4" w:rsidP="009E3432">
      <w:pPr>
        <w:jc w:val="both"/>
        <w:rPr>
          <w:bCs/>
          <w:szCs w:val="24"/>
        </w:rPr>
      </w:pPr>
    </w:p>
    <w:p w:rsidR="009E3432" w:rsidRPr="0094561C" w:rsidRDefault="0094561C" w:rsidP="0094561C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1.1.</w:t>
      </w:r>
      <w:r w:rsidR="009E3432" w:rsidRPr="0094561C">
        <w:rPr>
          <w:rFonts w:ascii="Times New Roman" w:hAnsi="Times New Roman" w:cs="Times New Roman"/>
          <w:bCs/>
          <w:szCs w:val="24"/>
        </w:rPr>
        <w:t>Решения Комиссии по координации работы по противодействию коррупции в муниципальном учреждении Артемовского городского округа</w:t>
      </w:r>
    </w:p>
    <w:tbl>
      <w:tblPr>
        <w:tblStyle w:val="11"/>
        <w:tblW w:w="14820" w:type="dxa"/>
        <w:tblInd w:w="-34" w:type="dxa"/>
        <w:tblLayout w:type="fixed"/>
        <w:tblLook w:val="04A0"/>
      </w:tblPr>
      <w:tblGrid>
        <w:gridCol w:w="1426"/>
        <w:gridCol w:w="6796"/>
        <w:gridCol w:w="4678"/>
        <w:gridCol w:w="1920"/>
      </w:tblGrid>
      <w:tr w:rsidR="009E3432" w:rsidTr="00DF36F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5F1EB5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5F1EB5">
              <w:rPr>
                <w:bCs/>
                <w:szCs w:val="24"/>
                <w:lang w:eastAsia="en-US"/>
              </w:rPr>
              <w:lastRenderedPageBreak/>
              <w:t xml:space="preserve">№ пункта, </w:t>
            </w:r>
          </w:p>
          <w:p w:rsidR="009E3432" w:rsidRPr="005F1EB5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5F1EB5">
              <w:rPr>
                <w:bCs/>
                <w:szCs w:val="24"/>
                <w:lang w:eastAsia="en-US"/>
              </w:rPr>
              <w:t>дата и номер регистрации протокола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5F1EB5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5F1EB5">
              <w:rPr>
                <w:bCs/>
                <w:szCs w:val="24"/>
                <w:lang w:eastAsia="en-US"/>
              </w:rPr>
              <w:t>Рассматриваемые вопросы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5F1EB5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5F1EB5">
              <w:rPr>
                <w:bCs/>
                <w:szCs w:val="24"/>
                <w:lang w:eastAsia="en-US"/>
              </w:rPr>
              <w:t>Принятые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Default="009E343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Вывод</w:t>
            </w:r>
          </w:p>
          <w:p w:rsidR="009E3432" w:rsidRDefault="009E343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(протокольное поручение выполнено в полном объеме, в установленный срок, выполнено частично, не выполнено, причины невыполнения или переноса)</w:t>
            </w:r>
          </w:p>
        </w:tc>
      </w:tr>
      <w:tr w:rsidR="009F158D" w:rsidTr="00DF36F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8D" w:rsidRPr="00B869A1" w:rsidRDefault="007C47F6">
            <w:pPr>
              <w:jc w:val="center"/>
              <w:rPr>
                <w:bCs/>
                <w:szCs w:val="24"/>
                <w:lang w:eastAsia="en-US"/>
              </w:rPr>
            </w:pPr>
            <w:r w:rsidRPr="00B869A1">
              <w:rPr>
                <w:bCs/>
                <w:szCs w:val="24"/>
                <w:lang w:eastAsia="en-US"/>
              </w:rPr>
              <w:t>Протокол</w:t>
            </w:r>
            <w:r w:rsidR="001E3D05">
              <w:rPr>
                <w:bCs/>
                <w:szCs w:val="24"/>
                <w:lang w:eastAsia="en-US"/>
              </w:rPr>
              <w:t>№1 от 14.01.2022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AE" w:rsidRDefault="00F30DAE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 w:rsidRPr="009B2F71">
              <w:rPr>
                <w:rFonts w:ascii="Liberation Serif" w:hAnsi="Liberation Serif"/>
                <w:bCs/>
                <w:szCs w:val="24"/>
              </w:rPr>
              <w:t>1.</w:t>
            </w:r>
            <w:r w:rsidRPr="00DE57BA">
              <w:rPr>
                <w:rFonts w:ascii="Liberation Serif" w:hAnsi="Liberation Serif"/>
                <w:bCs/>
                <w:szCs w:val="24"/>
              </w:rPr>
              <w:t>Отчёт об исполнении плана работы образовательного учреждения по противодействию коррупции в 2021 году</w:t>
            </w:r>
            <w:r>
              <w:rPr>
                <w:rFonts w:ascii="Liberation Serif" w:hAnsi="Liberation Serif"/>
                <w:bCs/>
                <w:szCs w:val="24"/>
              </w:rPr>
              <w:t>.</w:t>
            </w:r>
          </w:p>
          <w:p w:rsidR="00F30DAE" w:rsidRPr="009B2F71" w:rsidRDefault="00F30DAE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 xml:space="preserve">2. О плане </w:t>
            </w:r>
            <w:r w:rsidRPr="009B2F71">
              <w:rPr>
                <w:rFonts w:ascii="Liberation Serif" w:hAnsi="Liberation Serif"/>
                <w:bCs/>
                <w:szCs w:val="24"/>
              </w:rPr>
              <w:t xml:space="preserve">работы </w:t>
            </w:r>
            <w:r>
              <w:rPr>
                <w:rFonts w:ascii="Liberation Serif" w:hAnsi="Liberation Serif"/>
                <w:bCs/>
                <w:szCs w:val="24"/>
              </w:rPr>
              <w:t xml:space="preserve">комиссии по </w:t>
            </w:r>
            <w:r w:rsidRPr="009B2F71">
              <w:rPr>
                <w:rFonts w:ascii="Liberation Serif" w:hAnsi="Liberation Serif"/>
                <w:bCs/>
                <w:szCs w:val="24"/>
              </w:rPr>
              <w:t xml:space="preserve">противодействию </w:t>
            </w:r>
            <w:r>
              <w:rPr>
                <w:rFonts w:ascii="Liberation Serif" w:hAnsi="Liberation Serif"/>
                <w:bCs/>
                <w:szCs w:val="24"/>
              </w:rPr>
              <w:t xml:space="preserve">коррупции на </w:t>
            </w:r>
            <w:r w:rsidRPr="009B2F71">
              <w:rPr>
                <w:rFonts w:ascii="Liberation Serif" w:hAnsi="Liberation Serif"/>
                <w:bCs/>
                <w:szCs w:val="24"/>
              </w:rPr>
              <w:t>2022г.</w:t>
            </w:r>
          </w:p>
          <w:p w:rsidR="00F30DAE" w:rsidRPr="009B2F71" w:rsidRDefault="00697889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3</w:t>
            </w:r>
            <w:r w:rsidR="00F30DAE">
              <w:rPr>
                <w:rFonts w:ascii="Liberation Serif" w:hAnsi="Liberation Serif"/>
                <w:bCs/>
                <w:szCs w:val="24"/>
              </w:rPr>
              <w:t xml:space="preserve">. О плане 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>мероприятий по противодействию коррупции в М</w:t>
            </w:r>
            <w:r w:rsidR="00F30DAE">
              <w:rPr>
                <w:rFonts w:ascii="Liberation Serif" w:hAnsi="Liberation Serif"/>
                <w:bCs/>
                <w:szCs w:val="24"/>
              </w:rPr>
              <w:t>БОУ «СОШ № 3»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 xml:space="preserve"> на 2022г.</w:t>
            </w:r>
          </w:p>
          <w:p w:rsidR="00F30DAE" w:rsidRPr="009B2F71" w:rsidRDefault="00697889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4</w:t>
            </w:r>
            <w:r w:rsidR="00F30DAE">
              <w:rPr>
                <w:rFonts w:ascii="Liberation Serif" w:hAnsi="Liberation Serif"/>
                <w:bCs/>
                <w:szCs w:val="24"/>
              </w:rPr>
              <w:t xml:space="preserve">. Об организации антикоррупционного 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>просвещения</w:t>
            </w:r>
            <w:r w:rsidR="00F30DAE">
              <w:rPr>
                <w:rFonts w:ascii="Liberation Serif" w:hAnsi="Liberation Serif"/>
                <w:bCs/>
                <w:szCs w:val="24"/>
              </w:rPr>
              <w:t xml:space="preserve"> работников 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>М</w:t>
            </w:r>
            <w:r w:rsidR="00F30DAE">
              <w:rPr>
                <w:rFonts w:ascii="Liberation Serif" w:hAnsi="Liberation Serif"/>
                <w:bCs/>
                <w:szCs w:val="24"/>
              </w:rPr>
              <w:t>БОУ «СОШ № 3»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 xml:space="preserve"> </w:t>
            </w:r>
            <w:r w:rsidR="00F30DAE">
              <w:rPr>
                <w:rFonts w:ascii="Liberation Serif" w:hAnsi="Liberation Serif"/>
                <w:bCs/>
                <w:szCs w:val="24"/>
              </w:rPr>
              <w:t>в 2022 году.</w:t>
            </w:r>
          </w:p>
          <w:p w:rsidR="009F158D" w:rsidRPr="00B869A1" w:rsidRDefault="00697889" w:rsidP="00F30DAE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rFonts w:ascii="Liberation Serif" w:hAnsi="Liberation Serif"/>
                <w:bCs/>
                <w:szCs w:val="24"/>
              </w:rPr>
              <w:t>5.</w:t>
            </w:r>
            <w:r w:rsidR="00F30DAE">
              <w:rPr>
                <w:rFonts w:ascii="Liberation Serif" w:hAnsi="Liberation Serif"/>
                <w:bCs/>
                <w:szCs w:val="24"/>
              </w:rPr>
              <w:t xml:space="preserve"> Об организации </w:t>
            </w:r>
            <w:r w:rsidR="00F30DAE" w:rsidRPr="009B2F71">
              <w:rPr>
                <w:rFonts w:ascii="Liberation Serif" w:hAnsi="Liberation Serif"/>
                <w:bCs/>
                <w:szCs w:val="24"/>
              </w:rPr>
              <w:t>антикоррупционного</w:t>
            </w:r>
            <w:r w:rsidR="00F30DAE">
              <w:rPr>
                <w:rFonts w:ascii="Liberation Serif" w:hAnsi="Liberation Serif"/>
                <w:bCs/>
                <w:szCs w:val="24"/>
              </w:rPr>
              <w:t xml:space="preserve"> просвещения </w:t>
            </w:r>
            <w:proofErr w:type="gramStart"/>
            <w:r w:rsidR="00F30DAE">
              <w:rPr>
                <w:rFonts w:ascii="Liberation Serif" w:hAnsi="Liberation Serif"/>
                <w:bCs/>
                <w:szCs w:val="24"/>
              </w:rPr>
              <w:t>обучающихся</w:t>
            </w:r>
            <w:proofErr w:type="gramEnd"/>
            <w:r w:rsidR="00F30DAE">
              <w:rPr>
                <w:rFonts w:ascii="Liberation Serif" w:hAnsi="Liberation Serif"/>
                <w:bCs/>
                <w:szCs w:val="24"/>
              </w:rPr>
              <w:t xml:space="preserve"> в 2022 году.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AE" w:rsidRPr="00E9225F" w:rsidRDefault="00F30DAE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1.</w:t>
            </w:r>
            <w:r w:rsidRPr="00E9225F">
              <w:rPr>
                <w:rFonts w:ascii="Liberation Serif" w:hAnsi="Liberation Serif"/>
                <w:bCs/>
                <w:szCs w:val="24"/>
              </w:rPr>
              <w:t xml:space="preserve">Признать работу комиссии по противодействию коррупции удовлетворительной. </w:t>
            </w:r>
          </w:p>
          <w:p w:rsidR="00F30DAE" w:rsidRPr="009B2F71" w:rsidRDefault="00F30DAE" w:rsidP="00F30DAE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2.</w:t>
            </w:r>
            <w:r w:rsidRPr="00E9225F">
              <w:rPr>
                <w:rFonts w:ascii="Liberation Serif" w:hAnsi="Liberation Serif"/>
                <w:bCs/>
                <w:szCs w:val="24"/>
              </w:rPr>
              <w:t xml:space="preserve"> Утвердить план работы комиссии по противодействию коррупции образовательного учреждения на 2022 год.</w:t>
            </w:r>
          </w:p>
          <w:p w:rsidR="009F158D" w:rsidRPr="00B869A1" w:rsidRDefault="00F30DAE" w:rsidP="00697889">
            <w:pPr>
              <w:tabs>
                <w:tab w:val="left" w:pos="840"/>
              </w:tabs>
              <w:jc w:val="both"/>
              <w:rPr>
                <w:bCs/>
                <w:szCs w:val="24"/>
                <w:lang w:eastAsia="en-US"/>
              </w:rPr>
            </w:pPr>
            <w:r>
              <w:rPr>
                <w:rFonts w:ascii="Liberation Serif" w:hAnsi="Liberation Serif"/>
                <w:bCs/>
                <w:szCs w:val="24"/>
              </w:rPr>
              <w:t>3.П</w:t>
            </w:r>
            <w:r w:rsidRPr="001C1C26">
              <w:t xml:space="preserve">роводить мероприятия по </w:t>
            </w:r>
            <w:proofErr w:type="spellStart"/>
            <w:r w:rsidRPr="001C1C26">
              <w:t>антикоррупционному</w:t>
            </w:r>
            <w:proofErr w:type="spellEnd"/>
            <w:r w:rsidRPr="001C1C26">
              <w:t xml:space="preserve"> просвещению работников и </w:t>
            </w:r>
            <w:proofErr w:type="spellStart"/>
            <w:r w:rsidRPr="001C1C26">
              <w:t>антикоррупционному</w:t>
            </w:r>
            <w:proofErr w:type="spellEnd"/>
            <w:r w:rsidRPr="001C1C26">
              <w:t xml:space="preserve"> воспитанию обучающихся</w:t>
            </w:r>
            <w:r>
              <w:t xml:space="preserve"> в 2022 году</w:t>
            </w:r>
            <w:r w:rsidRPr="001C1C26">
              <w:t>, в соответствии с принятыми Планами.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8D" w:rsidRDefault="009F158D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Протокольное поручение выполнено в полном объеме</w:t>
            </w:r>
          </w:p>
        </w:tc>
      </w:tr>
      <w:tr w:rsidR="00DB6FC3" w:rsidRPr="00B869A1" w:rsidTr="00DF36F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3" w:rsidRPr="00AF6197" w:rsidRDefault="007C47F6" w:rsidP="00941C8B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Протокол</w:t>
            </w:r>
            <w:r w:rsidR="00697889">
              <w:rPr>
                <w:bCs/>
                <w:szCs w:val="24"/>
                <w:lang w:eastAsia="en-US"/>
              </w:rPr>
              <w:t>№2</w:t>
            </w:r>
            <w:r w:rsidR="00C96FD1">
              <w:rPr>
                <w:bCs/>
                <w:szCs w:val="24"/>
                <w:lang w:eastAsia="en-US"/>
              </w:rPr>
              <w:t xml:space="preserve"> от 23.03.2022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89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 w:rsidRPr="00D150E5">
              <w:rPr>
                <w:rFonts w:ascii="Liberation Serif" w:hAnsi="Liberation Serif"/>
                <w:bCs/>
                <w:szCs w:val="24"/>
              </w:rPr>
              <w:t>1.</w:t>
            </w:r>
            <w:r>
              <w:rPr>
                <w:rFonts w:ascii="Liberation Serif" w:hAnsi="Liberation Serif"/>
                <w:bCs/>
                <w:szCs w:val="24"/>
              </w:rPr>
              <w:t>Соблюдение «Коллективного договора».</w:t>
            </w:r>
          </w:p>
          <w:p w:rsidR="00697889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 xml:space="preserve">2. </w:t>
            </w:r>
            <w:r w:rsidRPr="00D150E5">
              <w:rPr>
                <w:rFonts w:ascii="Liberation Serif" w:hAnsi="Liberation Serif"/>
                <w:bCs/>
                <w:szCs w:val="24"/>
              </w:rPr>
              <w:t>Анализ и уточнение должностных обязанностей, исполнение которых в наибольшей мере подвержено коррупционным проявлениям.</w:t>
            </w:r>
          </w:p>
          <w:p w:rsidR="00697889" w:rsidRDefault="00697889" w:rsidP="00697889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3. О размещение информации на официальном сайте в разделе «Противодействие коррупции»</w:t>
            </w:r>
          </w:p>
          <w:p w:rsidR="00697889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</w:p>
          <w:p w:rsidR="00697889" w:rsidRPr="00AF6197" w:rsidRDefault="00697889" w:rsidP="00941C8B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89" w:rsidRPr="0029278D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 w:rsidRPr="0029278D">
              <w:rPr>
                <w:rFonts w:ascii="Liberation Serif" w:hAnsi="Liberation Serif"/>
                <w:bCs/>
                <w:szCs w:val="24"/>
              </w:rPr>
              <w:t>1. Рекомендовать председателю профсоюзного комитета систематически отслеживать соблюдение Коллективного договора участниками образовательных отношений.</w:t>
            </w:r>
          </w:p>
          <w:p w:rsidR="00697889" w:rsidRPr="0029278D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 w:rsidRPr="0029278D">
              <w:rPr>
                <w:rFonts w:ascii="Liberation Serif" w:hAnsi="Liberation Serif"/>
                <w:bCs/>
                <w:szCs w:val="24"/>
              </w:rPr>
              <w:t>2. Рекомендовать регулярно обновлять и дополнять рубрику «Противодействие коррупции» на официальном сайте М</w:t>
            </w:r>
            <w:r>
              <w:rPr>
                <w:rFonts w:ascii="Liberation Serif" w:hAnsi="Liberation Serif"/>
                <w:bCs/>
                <w:szCs w:val="24"/>
              </w:rPr>
              <w:t>Б</w:t>
            </w:r>
            <w:r w:rsidRPr="0029278D">
              <w:rPr>
                <w:rFonts w:ascii="Liberation Serif" w:hAnsi="Liberation Serif"/>
                <w:bCs/>
                <w:szCs w:val="24"/>
              </w:rPr>
              <w:t>ОУ «</w:t>
            </w:r>
            <w:r>
              <w:rPr>
                <w:rFonts w:ascii="Liberation Serif" w:hAnsi="Liberation Serif"/>
                <w:bCs/>
                <w:szCs w:val="24"/>
              </w:rPr>
              <w:t>СОШ № 3</w:t>
            </w:r>
            <w:r w:rsidRPr="0029278D">
              <w:rPr>
                <w:rFonts w:ascii="Liberation Serif" w:hAnsi="Liberation Serif"/>
                <w:bCs/>
                <w:szCs w:val="24"/>
              </w:rPr>
              <w:t>».</w:t>
            </w:r>
          </w:p>
          <w:p w:rsidR="00697889" w:rsidRPr="0029278D" w:rsidRDefault="00697889" w:rsidP="00697889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 w:rsidRPr="0029278D">
              <w:rPr>
                <w:rFonts w:ascii="Liberation Serif" w:hAnsi="Liberation Serif"/>
                <w:bCs/>
                <w:szCs w:val="24"/>
              </w:rPr>
              <w:t xml:space="preserve">3. </w:t>
            </w:r>
            <w:proofErr w:type="gramStart"/>
            <w:r w:rsidRPr="0029278D">
              <w:rPr>
                <w:rFonts w:ascii="Liberation Serif" w:hAnsi="Liberation Serif"/>
                <w:bCs/>
                <w:szCs w:val="24"/>
              </w:rPr>
              <w:t>Поручить специалисту по кадрам проанализировать</w:t>
            </w:r>
            <w:proofErr w:type="gramEnd"/>
            <w:r w:rsidRPr="0029278D">
              <w:rPr>
                <w:rFonts w:ascii="Liberation Serif" w:hAnsi="Liberation Serif"/>
                <w:bCs/>
                <w:szCs w:val="24"/>
              </w:rPr>
              <w:t xml:space="preserve"> должностные обязанности сотрудников, дополнительные соглашения к их трудовым договорам</w:t>
            </w:r>
          </w:p>
          <w:p w:rsidR="00DB6FC3" w:rsidRPr="00AF6197" w:rsidRDefault="00DB6FC3" w:rsidP="00697889">
            <w:pPr>
              <w:tabs>
                <w:tab w:val="left" w:pos="840"/>
              </w:tabs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C3" w:rsidRPr="00AF6197" w:rsidRDefault="00DB6FC3" w:rsidP="00941C8B">
            <w:pPr>
              <w:jc w:val="center"/>
              <w:rPr>
                <w:szCs w:val="24"/>
                <w:lang w:eastAsia="en-US"/>
              </w:rPr>
            </w:pPr>
            <w:r w:rsidRPr="00AF6197">
              <w:rPr>
                <w:szCs w:val="24"/>
                <w:lang w:eastAsia="en-US"/>
              </w:rPr>
              <w:t>Протокольное поручение выполнено в полном объеме</w:t>
            </w:r>
          </w:p>
        </w:tc>
      </w:tr>
      <w:tr w:rsidR="00B53209" w:rsidRPr="00B869A1" w:rsidTr="00DF36F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09" w:rsidRPr="00AF6197" w:rsidRDefault="00B53209" w:rsidP="00941C8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Протокол № 3 от 23.05.2022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09" w:rsidRDefault="00B53209" w:rsidP="0094561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 xml:space="preserve">О мерах по борьбе с коррупцией в ходе проведения ГИА по программам основного общего образования, среднего общего образования и осуществлением контроля за получением и учетом и порядком выдачи документов государственного образца об основном общем образовании, </w:t>
            </w:r>
            <w:proofErr w:type="gramStart"/>
            <w:r>
              <w:rPr>
                <w:rFonts w:ascii="Liberation Serif" w:hAnsi="Liberation Serif"/>
                <w:bCs/>
                <w:szCs w:val="24"/>
              </w:rPr>
              <w:t>об</w:t>
            </w:r>
            <w:proofErr w:type="gramEnd"/>
            <w:r>
              <w:rPr>
                <w:rFonts w:ascii="Liberation Serif" w:hAnsi="Liberation Serif"/>
                <w:bCs/>
                <w:szCs w:val="24"/>
              </w:rPr>
              <w:t xml:space="preserve"> среднем общем образовании.</w:t>
            </w:r>
          </w:p>
          <w:p w:rsidR="0094561C" w:rsidRPr="00B53209" w:rsidRDefault="0094561C" w:rsidP="0094561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 xml:space="preserve">Соблюдение членами коллектива МБОУ «СОШ № 3» положений Кодекса профессиональной этики, требований антикоррупционного законодательства в 1ом полугодии 2022 года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09" w:rsidRDefault="0094561C" w:rsidP="0094561C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1.</w:t>
            </w:r>
            <w:r w:rsidR="00B53209">
              <w:rPr>
                <w:rFonts w:ascii="Liberation Serif" w:hAnsi="Liberation Serif"/>
                <w:bCs/>
                <w:szCs w:val="24"/>
              </w:rPr>
              <w:t xml:space="preserve">Заместителю директора по УВР провести инструктаж с лицами, привлекаемыми к проведению ГИА и осуществлять </w:t>
            </w:r>
            <w:proofErr w:type="gramStart"/>
            <w:r w:rsidR="00B53209">
              <w:rPr>
                <w:rFonts w:ascii="Liberation Serif" w:hAnsi="Liberation Serif"/>
                <w:bCs/>
                <w:szCs w:val="24"/>
              </w:rPr>
              <w:t>контроля за</w:t>
            </w:r>
            <w:proofErr w:type="gramEnd"/>
            <w:r w:rsidR="00B53209">
              <w:rPr>
                <w:rFonts w:ascii="Liberation Serif" w:hAnsi="Liberation Serif"/>
                <w:bCs/>
                <w:szCs w:val="24"/>
              </w:rPr>
              <w:t xml:space="preserve"> получением и учетом и порядком выдачи документов государственного образца об основном и среднем общем образовании</w:t>
            </w:r>
          </w:p>
          <w:p w:rsidR="0094561C" w:rsidRPr="0029278D" w:rsidRDefault="0094561C" w:rsidP="0094561C">
            <w:pPr>
              <w:jc w:val="both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 xml:space="preserve">2. Выполнять свои должностные обязанности в соответствии с действующим законодательством РФ, не допуская коррупционных фактов.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09" w:rsidRPr="00AF6197" w:rsidRDefault="00B53209" w:rsidP="00941C8B">
            <w:pPr>
              <w:jc w:val="center"/>
              <w:rPr>
                <w:szCs w:val="24"/>
                <w:lang w:eastAsia="en-US"/>
              </w:rPr>
            </w:pPr>
            <w:r w:rsidRPr="00AF6197">
              <w:rPr>
                <w:szCs w:val="24"/>
                <w:lang w:eastAsia="en-US"/>
              </w:rPr>
              <w:t>Протокольное поручение выполнено в полном объеме</w:t>
            </w:r>
          </w:p>
        </w:tc>
      </w:tr>
    </w:tbl>
    <w:p w:rsidR="009E3432" w:rsidRPr="00AF6197" w:rsidRDefault="009E3432" w:rsidP="009E3432">
      <w:pPr>
        <w:jc w:val="both"/>
        <w:rPr>
          <w:bCs/>
          <w:szCs w:val="24"/>
        </w:rPr>
      </w:pPr>
      <w:r w:rsidRPr="00AF6197">
        <w:rPr>
          <w:bCs/>
          <w:szCs w:val="24"/>
        </w:rPr>
        <w:t>2.</w:t>
      </w:r>
      <w:r w:rsidRPr="00AF6197">
        <w:rPr>
          <w:bCs/>
          <w:szCs w:val="24"/>
        </w:rPr>
        <w:tab/>
        <w:t>Организация планирования мероприятий по противодействию коррупции</w:t>
      </w:r>
    </w:p>
    <w:tbl>
      <w:tblPr>
        <w:tblStyle w:val="11"/>
        <w:tblW w:w="14595" w:type="dxa"/>
        <w:tblInd w:w="-34" w:type="dxa"/>
        <w:tblLayout w:type="fixed"/>
        <w:tblLook w:val="04A0"/>
      </w:tblPr>
      <w:tblGrid>
        <w:gridCol w:w="4537"/>
        <w:gridCol w:w="3969"/>
        <w:gridCol w:w="2613"/>
        <w:gridCol w:w="3476"/>
      </w:tblGrid>
      <w:tr w:rsidR="009E3432" w:rsidRPr="00B869A1" w:rsidTr="00594EC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Наличие плана по противодействию коррупции (название)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Локальный акт</w:t>
            </w:r>
          </w:p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об утверждении плана,</w:t>
            </w:r>
          </w:p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 xml:space="preserve">о внесении в него изменений </w:t>
            </w:r>
          </w:p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(вид, дата и номер регистрации, наименование)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 xml:space="preserve">Количество </w:t>
            </w:r>
          </w:p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 xml:space="preserve">запланированных мероприятий на текущий год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F6197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 xml:space="preserve">Количество выполненных мероприятий </w:t>
            </w:r>
          </w:p>
        </w:tc>
      </w:tr>
      <w:tr w:rsidR="009E3432" w:rsidRPr="00B869A1" w:rsidTr="00594EC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32" w:rsidRPr="00AF6197" w:rsidRDefault="00DB6FC3" w:rsidP="0006734F">
            <w:pPr>
              <w:jc w:val="center"/>
              <w:rPr>
                <w:bCs/>
                <w:szCs w:val="24"/>
                <w:lang w:eastAsia="en-US"/>
              </w:rPr>
            </w:pPr>
            <w:r w:rsidRPr="00AF6197">
              <w:rPr>
                <w:bCs/>
                <w:szCs w:val="24"/>
                <w:lang w:eastAsia="en-US"/>
              </w:rPr>
              <w:t>План мероприятий по противодействию коррупции в Муниципальном бюджетном общеобразовательном учреждении «Средняя общеоб</w:t>
            </w:r>
            <w:r w:rsidR="00260D6E" w:rsidRPr="00AF6197">
              <w:rPr>
                <w:bCs/>
                <w:szCs w:val="24"/>
                <w:lang w:eastAsia="en-US"/>
              </w:rPr>
              <w:t>р</w:t>
            </w:r>
            <w:r w:rsidR="00AF6197" w:rsidRPr="00AF6197">
              <w:rPr>
                <w:bCs/>
                <w:szCs w:val="24"/>
                <w:lang w:eastAsia="en-US"/>
              </w:rPr>
              <w:t>азовательная школа №</w:t>
            </w:r>
            <w:r w:rsidR="0006734F">
              <w:rPr>
                <w:bCs/>
                <w:szCs w:val="24"/>
                <w:lang w:eastAsia="en-US"/>
              </w:rPr>
              <w:t xml:space="preserve"> 3</w:t>
            </w:r>
            <w:r w:rsidR="00AF6197" w:rsidRPr="00AF6197">
              <w:rPr>
                <w:bCs/>
                <w:szCs w:val="24"/>
                <w:lang w:eastAsia="en-US"/>
              </w:rPr>
              <w:t xml:space="preserve">» на </w:t>
            </w:r>
            <w:r w:rsidR="00DD0146">
              <w:rPr>
                <w:bCs/>
                <w:szCs w:val="24"/>
                <w:lang w:eastAsia="en-US"/>
              </w:rPr>
              <w:t xml:space="preserve">2022 </w:t>
            </w:r>
            <w:r w:rsidRPr="00AF6197">
              <w:rPr>
                <w:bCs/>
                <w:szCs w:val="24"/>
                <w:lang w:eastAsia="en-US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F6197" w:rsidRDefault="00697889" w:rsidP="0006734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Приказ директора МБОУ «СОШ №</w:t>
            </w:r>
            <w:r w:rsidRPr="0006734F">
              <w:rPr>
                <w:bCs/>
                <w:szCs w:val="24"/>
                <w:lang w:eastAsia="en-US"/>
              </w:rPr>
              <w:t xml:space="preserve"> 3</w:t>
            </w:r>
            <w:r>
              <w:rPr>
                <w:bCs/>
                <w:szCs w:val="24"/>
                <w:lang w:eastAsia="en-US"/>
              </w:rPr>
              <w:t xml:space="preserve">» </w:t>
            </w:r>
            <w:r w:rsidRPr="0006734F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>от 13.12.2022</w:t>
            </w:r>
            <w:r w:rsidRPr="0006734F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 xml:space="preserve"> №</w:t>
            </w:r>
            <w:r w:rsidRPr="0006734F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 xml:space="preserve"> 129-О </w:t>
            </w:r>
            <w:r w:rsidRPr="009A7DB8">
              <w:rPr>
                <w:rFonts w:ascii="Liberation Serif" w:hAnsi="Liberation Serif"/>
              </w:rPr>
              <w:t xml:space="preserve">«Об организации работы по </w:t>
            </w:r>
            <w:r>
              <w:rPr>
                <w:rFonts w:ascii="Liberation Serif" w:hAnsi="Liberation Serif"/>
              </w:rPr>
              <w:t>противодействию коррупции в 2022</w:t>
            </w:r>
            <w:r w:rsidRPr="009A7DB8">
              <w:rPr>
                <w:rFonts w:ascii="Liberation Serif" w:hAnsi="Liberation Serif"/>
              </w:rPr>
              <w:t>году»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32" w:rsidRPr="00AF6197" w:rsidRDefault="00697889" w:rsidP="00594EC9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  <w:r w:rsidR="00594EC9">
              <w:rPr>
                <w:bCs/>
                <w:szCs w:val="24"/>
                <w:lang w:eastAsia="en-US"/>
              </w:rPr>
              <w:t>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F6197" w:rsidRDefault="0094561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</w:t>
            </w:r>
          </w:p>
        </w:tc>
      </w:tr>
    </w:tbl>
    <w:p w:rsidR="00DF36F4" w:rsidRDefault="00DF36F4" w:rsidP="009E3432">
      <w:pPr>
        <w:jc w:val="both"/>
        <w:rPr>
          <w:bCs/>
          <w:szCs w:val="24"/>
        </w:rPr>
      </w:pPr>
    </w:p>
    <w:p w:rsidR="009E3432" w:rsidRPr="00A8384E" w:rsidRDefault="009E3432" w:rsidP="009E3432">
      <w:pPr>
        <w:jc w:val="both"/>
        <w:rPr>
          <w:bCs/>
          <w:szCs w:val="24"/>
        </w:rPr>
      </w:pPr>
      <w:r w:rsidRPr="00A8384E">
        <w:rPr>
          <w:bCs/>
          <w:szCs w:val="24"/>
        </w:rPr>
        <w:t>3. Формирование правовой базы по разработке и утверждению антикоррупционной политики муниципального учреждения</w:t>
      </w:r>
    </w:p>
    <w:tbl>
      <w:tblPr>
        <w:tblStyle w:val="11"/>
        <w:tblW w:w="0" w:type="auto"/>
        <w:tblLook w:val="04A0"/>
      </w:tblPr>
      <w:tblGrid>
        <w:gridCol w:w="675"/>
        <w:gridCol w:w="6564"/>
        <w:gridCol w:w="3703"/>
        <w:gridCol w:w="3702"/>
      </w:tblGrid>
      <w:tr w:rsidR="009E3432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№</w:t>
            </w:r>
          </w:p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п/п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Аспект антикоррупционной политики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Вид, дата и номер регистрации, наименование локального акта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Информация об ознакомлении работников учреждения </w:t>
            </w:r>
          </w:p>
          <w:p w:rsidR="009E3432" w:rsidRPr="00A8384E" w:rsidRDefault="009E3432">
            <w:pPr>
              <w:jc w:val="center"/>
              <w:rPr>
                <w:bCs/>
                <w:color w:val="FF0000"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(количество ознакомленных, дата)</w:t>
            </w:r>
          </w:p>
        </w:tc>
      </w:tr>
      <w:tr w:rsidR="009E3432" w:rsidRPr="00B869A1" w:rsidTr="00697889">
        <w:trPr>
          <w:trHeight w:val="4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1.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Оценка коррупционных рисков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697889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9E3432" w:rsidRPr="00A8384E" w:rsidRDefault="00697889" w:rsidP="00697889">
            <w:pPr>
              <w:jc w:val="both"/>
              <w:rPr>
                <w:bCs/>
                <w:color w:val="FF0000"/>
                <w:szCs w:val="24"/>
                <w:lang w:eastAsia="en-US"/>
              </w:rPr>
            </w:pPr>
            <w:r>
              <w:rPr>
                <w:szCs w:val="22"/>
              </w:rPr>
              <w:t>«Оценка коррупционных рисков в МБОУ «СОШ № 3»»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32" w:rsidRPr="00A8384E" w:rsidRDefault="00DF36F4" w:rsidP="00DF36F4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697889">
              <w:rPr>
                <w:bCs/>
                <w:szCs w:val="24"/>
                <w:lang w:eastAsia="en-US"/>
              </w:rPr>
              <w:t>/23.03.2022</w:t>
            </w:r>
          </w:p>
        </w:tc>
      </w:tr>
      <w:tr w:rsidR="009E3432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2.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Перечень должностей, выполнение обязанностей по которым связано с коррупционными рисками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697889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9E3432" w:rsidRPr="00A8384E" w:rsidRDefault="00697889" w:rsidP="00697889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szCs w:val="22"/>
              </w:rPr>
              <w:t>«Оценка коррупционных рисков в МБОУ «СОШ № 3»»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DF36F4" w:rsidP="0028285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F44680">
              <w:rPr>
                <w:bCs/>
                <w:szCs w:val="24"/>
                <w:lang w:eastAsia="en-US"/>
              </w:rPr>
              <w:t>/23.03.2022</w:t>
            </w:r>
          </w:p>
        </w:tc>
      </w:tr>
      <w:tr w:rsidR="009E3432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3.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План по минимизации установленных коррупционных рисков в учреждении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697889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9E3432" w:rsidRPr="00A8384E" w:rsidRDefault="00697889" w:rsidP="00697889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szCs w:val="22"/>
              </w:rPr>
              <w:t>«Оценка коррупционных рисков в МБОУ «СОШ № 3»»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DF36F4" w:rsidP="0028285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F44680">
              <w:rPr>
                <w:bCs/>
                <w:szCs w:val="24"/>
                <w:lang w:eastAsia="en-US"/>
              </w:rPr>
              <w:t>/23.03.2022</w:t>
            </w:r>
          </w:p>
        </w:tc>
      </w:tr>
      <w:tr w:rsidR="009E3432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4.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Общие антикоррупционные обязанности работников учреждения и </w:t>
            </w:r>
            <w:r w:rsidRPr="00A8384E">
              <w:rPr>
                <w:bCs/>
                <w:szCs w:val="24"/>
                <w:lang w:eastAsia="en-US"/>
              </w:rPr>
              <w:lastRenderedPageBreak/>
              <w:t>специальные обязанности для лиц, замещающих должности с коррупционными рисками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697889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lastRenderedPageBreak/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9E3432" w:rsidRPr="00A8384E" w:rsidRDefault="00697889" w:rsidP="00697889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szCs w:val="22"/>
              </w:rPr>
              <w:lastRenderedPageBreak/>
              <w:t>«Оценка коррупционных рисков в МБОУ «СОШ № 3»»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DF36F4" w:rsidP="0028285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38</w:t>
            </w:r>
            <w:r w:rsidR="00F44680">
              <w:rPr>
                <w:bCs/>
                <w:szCs w:val="24"/>
                <w:lang w:eastAsia="en-US"/>
              </w:rPr>
              <w:t>/23.03.2022</w:t>
            </w:r>
          </w:p>
        </w:tc>
      </w:tr>
      <w:tr w:rsidR="00697889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89" w:rsidRPr="00A8384E" w:rsidRDefault="00697889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89" w:rsidRPr="00A8384E" w:rsidRDefault="00697889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Положение о правилах обмена подарками как внутри учреждения, так и с внешними субъектами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046A6D">
            <w:pPr>
              <w:rPr>
                <w:szCs w:val="22"/>
              </w:rPr>
            </w:pPr>
            <w:r w:rsidRPr="00A34FB1">
              <w:rPr>
                <w:szCs w:val="22"/>
              </w:rPr>
              <w:t>Приказ № 101-О от 04.12.2017 г.</w:t>
            </w:r>
          </w:p>
          <w:p w:rsidR="00697889" w:rsidRPr="00A34FB1" w:rsidRDefault="00697889" w:rsidP="00046A6D">
            <w:pPr>
              <w:rPr>
                <w:bCs/>
                <w:color w:val="FF0000"/>
                <w:szCs w:val="22"/>
                <w:lang w:eastAsia="en-US"/>
              </w:rPr>
            </w:pPr>
            <w:r>
              <w:rPr>
                <w:szCs w:val="22"/>
              </w:rPr>
              <w:t>«Об утверждении нормативных документов по противодействию коррупции МБОУ «СОШ № 3»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Pr="00A8384E" w:rsidRDefault="00DF36F4" w:rsidP="0028285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F44680">
              <w:rPr>
                <w:bCs/>
                <w:szCs w:val="24"/>
                <w:lang w:eastAsia="en-US"/>
              </w:rPr>
              <w:t>/23.03.2022</w:t>
            </w:r>
          </w:p>
        </w:tc>
      </w:tr>
      <w:tr w:rsidR="00697889" w:rsidRPr="00B869A1" w:rsidTr="009E3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89" w:rsidRPr="00A8384E" w:rsidRDefault="00697889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6.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89" w:rsidRPr="00A8384E" w:rsidRDefault="00697889">
            <w:pPr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Кодекс этики работников учреждения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Default="00697889" w:rsidP="00046A6D">
            <w:pPr>
              <w:rPr>
                <w:szCs w:val="22"/>
              </w:rPr>
            </w:pPr>
            <w:r w:rsidRPr="00A34FB1">
              <w:rPr>
                <w:szCs w:val="22"/>
              </w:rPr>
              <w:t>Приказ № 101-О от 04.12.2017 г.</w:t>
            </w:r>
          </w:p>
          <w:p w:rsidR="00697889" w:rsidRPr="00A34FB1" w:rsidRDefault="00697889" w:rsidP="00046A6D">
            <w:pPr>
              <w:rPr>
                <w:bCs/>
                <w:color w:val="FF0000"/>
                <w:szCs w:val="22"/>
                <w:lang w:eastAsia="en-US"/>
              </w:rPr>
            </w:pPr>
            <w:r>
              <w:rPr>
                <w:szCs w:val="22"/>
              </w:rPr>
              <w:t>«Об утверждении нормативных документов по противодействию коррупции МБОУ «СОШ № 3»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89" w:rsidRPr="00A8384E" w:rsidRDefault="00DF36F4" w:rsidP="0028285B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F44680">
              <w:rPr>
                <w:bCs/>
                <w:szCs w:val="24"/>
                <w:lang w:eastAsia="en-US"/>
              </w:rPr>
              <w:t>/23.03.2022</w:t>
            </w:r>
          </w:p>
        </w:tc>
      </w:tr>
    </w:tbl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4.</w:t>
      </w:r>
      <w:r w:rsidRPr="00260D6E">
        <w:rPr>
          <w:bCs/>
          <w:szCs w:val="24"/>
        </w:rPr>
        <w:tab/>
        <w:t xml:space="preserve">Организация обучения с работниками учреждения по вопросам противодействия коррупции </w:t>
      </w:r>
    </w:p>
    <w:tbl>
      <w:tblPr>
        <w:tblStyle w:val="11"/>
        <w:tblW w:w="14567" w:type="dxa"/>
        <w:tblLook w:val="04A0"/>
      </w:tblPr>
      <w:tblGrid>
        <w:gridCol w:w="8897"/>
        <w:gridCol w:w="3402"/>
        <w:gridCol w:w="2268"/>
      </w:tblGrid>
      <w:tr w:rsidR="009E3432" w:rsidRPr="00B869A1" w:rsidTr="009E34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Наименование проведенных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Количество и дата проведенных мероприятий</w:t>
            </w:r>
          </w:p>
        </w:tc>
      </w:tr>
      <w:tr w:rsidR="009E3432" w:rsidRPr="00B869A1" w:rsidTr="009E34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spacing w:before="100" w:beforeAutospacing="1" w:after="100" w:afterAutospacing="1"/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Проведение семинаров, круглых столов, лекций в сфере противодействия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32" w:rsidRPr="00A8384E" w:rsidRDefault="001767E6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Совещание при директоре по теме  </w:t>
            </w:r>
            <w:r w:rsidR="007C655D" w:rsidRPr="00A8384E">
              <w:rPr>
                <w:bCs/>
                <w:szCs w:val="24"/>
                <w:lang w:eastAsia="en-US"/>
              </w:rPr>
              <w:t>«</w:t>
            </w:r>
            <w:proofErr w:type="spellStart"/>
            <w:r w:rsidR="007C655D" w:rsidRPr="00A8384E">
              <w:rPr>
                <w:bCs/>
                <w:szCs w:val="24"/>
                <w:lang w:eastAsia="en-US"/>
              </w:rPr>
              <w:t>Противокоррупционная</w:t>
            </w:r>
            <w:proofErr w:type="spellEnd"/>
            <w:r w:rsidR="007C655D" w:rsidRPr="00A8384E">
              <w:rPr>
                <w:bCs/>
                <w:szCs w:val="24"/>
                <w:lang w:eastAsia="en-US"/>
              </w:rPr>
              <w:t xml:space="preserve"> работа в школе»</w:t>
            </w:r>
          </w:p>
          <w:p w:rsidR="00A8384E" w:rsidRPr="00A8384E" w:rsidRDefault="00A8384E" w:rsidP="00F44680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Совещание классных руководителей на тему «Организация проведения внеклассных и внешкольных мероприятий во внеурочное время по </w:t>
            </w:r>
            <w:proofErr w:type="gramStart"/>
            <w:r w:rsidRPr="00A8384E">
              <w:rPr>
                <w:bCs/>
                <w:szCs w:val="24"/>
                <w:lang w:eastAsia="en-US"/>
              </w:rPr>
              <w:t>вопросам</w:t>
            </w:r>
            <w:proofErr w:type="gramEnd"/>
            <w:r w:rsidRPr="00A8384E">
              <w:rPr>
                <w:bCs/>
                <w:szCs w:val="24"/>
                <w:lang w:eastAsia="en-US"/>
              </w:rPr>
              <w:t xml:space="preserve"> </w:t>
            </w:r>
            <w:r w:rsidR="00F44680">
              <w:rPr>
                <w:bCs/>
                <w:szCs w:val="24"/>
                <w:lang w:eastAsia="en-US"/>
              </w:rPr>
              <w:t>Что нужно знать о коррупции</w:t>
            </w:r>
            <w:r w:rsidRPr="00A8384E">
              <w:rPr>
                <w:bCs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7C655D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1</w:t>
            </w:r>
          </w:p>
          <w:p w:rsidR="00A8384E" w:rsidRPr="00A8384E" w:rsidRDefault="00F3159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  <w:r w:rsidR="00F44680">
              <w:rPr>
                <w:bCs/>
                <w:szCs w:val="24"/>
                <w:lang w:eastAsia="en-US"/>
              </w:rPr>
              <w:t>3</w:t>
            </w:r>
            <w:r>
              <w:rPr>
                <w:bCs/>
                <w:szCs w:val="24"/>
                <w:lang w:eastAsia="en-US"/>
              </w:rPr>
              <w:t>.0</w:t>
            </w:r>
            <w:r w:rsidR="00F44680">
              <w:rPr>
                <w:bCs/>
                <w:szCs w:val="24"/>
                <w:lang w:eastAsia="en-US"/>
              </w:rPr>
              <w:t>3</w:t>
            </w:r>
            <w:r>
              <w:rPr>
                <w:bCs/>
                <w:szCs w:val="24"/>
                <w:lang w:eastAsia="en-US"/>
              </w:rPr>
              <w:t>.2022</w:t>
            </w:r>
          </w:p>
          <w:p w:rsidR="00A8384E" w:rsidRPr="00A8384E" w:rsidRDefault="00A8384E" w:rsidP="00A8384E">
            <w:pPr>
              <w:rPr>
                <w:szCs w:val="24"/>
                <w:lang w:eastAsia="en-US"/>
              </w:rPr>
            </w:pPr>
          </w:p>
          <w:p w:rsidR="00A8384E" w:rsidRPr="00A8384E" w:rsidRDefault="00A8384E" w:rsidP="00A8384E">
            <w:pPr>
              <w:rPr>
                <w:szCs w:val="24"/>
                <w:lang w:eastAsia="en-US"/>
              </w:rPr>
            </w:pPr>
          </w:p>
          <w:p w:rsidR="007C655D" w:rsidRPr="00A8384E" w:rsidRDefault="00A8384E" w:rsidP="00A8384E">
            <w:pPr>
              <w:jc w:val="center"/>
              <w:rPr>
                <w:szCs w:val="24"/>
                <w:lang w:eastAsia="en-US"/>
              </w:rPr>
            </w:pPr>
            <w:r w:rsidRPr="00A8384E">
              <w:rPr>
                <w:szCs w:val="24"/>
                <w:lang w:eastAsia="en-US"/>
              </w:rPr>
              <w:t>1</w:t>
            </w:r>
          </w:p>
          <w:p w:rsidR="00A8384E" w:rsidRPr="00A8384E" w:rsidRDefault="00F44680" w:rsidP="00A8384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17.02.2022</w:t>
            </w:r>
          </w:p>
        </w:tc>
      </w:tr>
      <w:tr w:rsidR="009E3432" w:rsidRPr="00B869A1" w:rsidTr="009E34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spacing w:before="100" w:beforeAutospacing="1" w:after="100" w:afterAutospacing="1"/>
              <w:jc w:val="both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Издание и распространение среди работников учреждения печатной продукции (пособия, памятки) в сфере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9F" w:rsidRDefault="00F3159F" w:rsidP="00AF6197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«Что нужно знать о коррупции»</w:t>
            </w:r>
          </w:p>
          <w:p w:rsidR="00F44680" w:rsidRDefault="00F44680" w:rsidP="00AF6197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«Нет коррупции!»</w:t>
            </w:r>
          </w:p>
          <w:p w:rsidR="00F3159F" w:rsidRPr="00A8384E" w:rsidRDefault="00F3159F" w:rsidP="00AF6197">
            <w:pPr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F" w:rsidRPr="00F3159F" w:rsidRDefault="00DF36F4" w:rsidP="00F44680">
            <w:pPr>
              <w:jc w:val="center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  <w:r w:rsidR="00AF6197" w:rsidRPr="00A8384E">
              <w:rPr>
                <w:bCs/>
                <w:szCs w:val="24"/>
                <w:lang w:eastAsia="en-US"/>
              </w:rPr>
              <w:t xml:space="preserve"> штук </w:t>
            </w:r>
          </w:p>
        </w:tc>
      </w:tr>
      <w:tr w:rsidR="009E3432" w:rsidRPr="00B869A1" w:rsidTr="009E34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B869A1" w:rsidRDefault="009E3432">
            <w:pPr>
              <w:spacing w:before="100" w:beforeAutospacing="1" w:after="100" w:afterAutospacing="1"/>
              <w:jc w:val="both"/>
              <w:rPr>
                <w:bCs/>
                <w:szCs w:val="24"/>
                <w:highlight w:val="yellow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Иные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32" w:rsidRPr="00F44680" w:rsidRDefault="00F44680">
            <w:pPr>
              <w:jc w:val="center"/>
              <w:rPr>
                <w:bCs/>
                <w:szCs w:val="24"/>
                <w:lang w:eastAsia="en-US"/>
              </w:rPr>
            </w:pPr>
            <w:r w:rsidRPr="00F44680">
              <w:rPr>
                <w:bCs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F44680" w:rsidRDefault="00F44680">
            <w:pPr>
              <w:jc w:val="center"/>
              <w:rPr>
                <w:bCs/>
                <w:szCs w:val="24"/>
                <w:lang w:eastAsia="en-US"/>
              </w:rPr>
            </w:pPr>
            <w:r w:rsidRPr="00F44680">
              <w:rPr>
                <w:bCs/>
                <w:szCs w:val="24"/>
                <w:lang w:eastAsia="en-US"/>
              </w:rPr>
              <w:t>-</w:t>
            </w:r>
          </w:p>
        </w:tc>
      </w:tr>
    </w:tbl>
    <w:p w:rsidR="00F44680" w:rsidRDefault="00F44680" w:rsidP="009E3432">
      <w:pPr>
        <w:jc w:val="both"/>
        <w:rPr>
          <w:bCs/>
          <w:szCs w:val="24"/>
        </w:rPr>
      </w:pPr>
    </w:p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5.</w:t>
      </w:r>
      <w:r w:rsidRPr="00260D6E">
        <w:rPr>
          <w:bCs/>
          <w:szCs w:val="24"/>
        </w:rPr>
        <w:tab/>
        <w:t>Поступившие в муниципальные учреждения обращения граждан по фактам коррупции</w:t>
      </w:r>
    </w:p>
    <w:tbl>
      <w:tblPr>
        <w:tblStyle w:val="11"/>
        <w:tblW w:w="14601" w:type="dxa"/>
        <w:tblInd w:w="-34" w:type="dxa"/>
        <w:tblLook w:val="04A0"/>
      </w:tblPr>
      <w:tblGrid>
        <w:gridCol w:w="802"/>
        <w:gridCol w:w="3220"/>
        <w:gridCol w:w="1975"/>
        <w:gridCol w:w="2674"/>
        <w:gridCol w:w="1749"/>
        <w:gridCol w:w="2197"/>
        <w:gridCol w:w="1984"/>
      </w:tblGrid>
      <w:tr w:rsidR="009E3432" w:rsidRPr="00B869A1" w:rsidTr="009E343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№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t xml:space="preserve">Регистрационный номер, дата регистрации обращения, территориальная принадлежность заявителя (населённый пункт), ФИО заявителя или наименование </w:t>
            </w:r>
            <w:r w:rsidRPr="00260D6E">
              <w:rPr>
                <w:szCs w:val="24"/>
                <w:lang w:eastAsia="en-US"/>
              </w:rPr>
              <w:lastRenderedPageBreak/>
              <w:t>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lastRenderedPageBreak/>
              <w:t xml:space="preserve">Сведения о работнике, в действиях (бездействии) которого заявитель </w:t>
            </w:r>
            <w:r w:rsidRPr="00260D6E">
              <w:rPr>
                <w:szCs w:val="24"/>
                <w:lang w:eastAsia="en-US"/>
              </w:rPr>
              <w:lastRenderedPageBreak/>
              <w:t>усмотрел факты коррупции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lastRenderedPageBreak/>
              <w:t>Краткое содержание обращения,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норма закона, которую, по мнению заявителя, нарушил работник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Сведения о проведении проверки по обращению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t>Сведения о привлечении работника к ответственности</w:t>
            </w:r>
          </w:p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t xml:space="preserve">с указанием 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вида наказания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jc w:val="center"/>
              <w:rPr>
                <w:szCs w:val="24"/>
                <w:lang w:eastAsia="en-US"/>
              </w:rPr>
            </w:pPr>
            <w:r w:rsidRPr="00260D6E">
              <w:rPr>
                <w:szCs w:val="24"/>
                <w:lang w:eastAsia="en-US"/>
              </w:rPr>
              <w:t>Реквизиты ответа заявителю, переадресации обращения по компетенции</w:t>
            </w:r>
          </w:p>
        </w:tc>
      </w:tr>
      <w:tr w:rsidR="009E3432" w:rsidRPr="00B869A1" w:rsidTr="009E343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28285B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-</w:t>
            </w:r>
          </w:p>
        </w:tc>
      </w:tr>
    </w:tbl>
    <w:p w:rsidR="00F44680" w:rsidRDefault="00F44680" w:rsidP="009E3432">
      <w:pPr>
        <w:jc w:val="both"/>
        <w:rPr>
          <w:bCs/>
          <w:szCs w:val="24"/>
        </w:rPr>
      </w:pPr>
    </w:p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6.</w:t>
      </w:r>
      <w:r w:rsidRPr="00260D6E">
        <w:rPr>
          <w:bCs/>
          <w:szCs w:val="24"/>
        </w:rPr>
        <w:tab/>
        <w:t xml:space="preserve">Обеспечение доступа населения к информации о деятельности муниципального учреждения в области противодействия коррупции </w:t>
      </w:r>
    </w:p>
    <w:tbl>
      <w:tblPr>
        <w:tblStyle w:val="11"/>
        <w:tblW w:w="14601" w:type="dxa"/>
        <w:tblInd w:w="-34" w:type="dxa"/>
        <w:tblLook w:val="04A0"/>
      </w:tblPr>
      <w:tblGrid>
        <w:gridCol w:w="5104"/>
        <w:gridCol w:w="6804"/>
        <w:gridCol w:w="2693"/>
      </w:tblGrid>
      <w:tr w:rsidR="009E3432" w:rsidRPr="00260D6E" w:rsidTr="009E34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Наименование раздела по противодействию коррупции на официальном сайте муниципального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Наименование подразделов, входящих в раздел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Количество поступивших обращений на сайт в сети Интернет</w:t>
            </w:r>
          </w:p>
        </w:tc>
      </w:tr>
      <w:tr w:rsidR="009E3432" w:rsidRPr="00260D6E" w:rsidTr="009E34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F44680" w:rsidP="00F44680">
            <w:pPr>
              <w:jc w:val="both"/>
              <w:rPr>
                <w:bCs/>
                <w:szCs w:val="24"/>
                <w:lang w:eastAsia="en-US"/>
              </w:rPr>
            </w:pPr>
            <w:r w:rsidRPr="006A6536">
              <w:rPr>
                <w:rFonts w:ascii="Liberation Serif" w:hAnsi="Liberation Serif"/>
                <w:bCs/>
              </w:rPr>
              <w:t>«Противодействие коррупции»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BC" w:rsidRDefault="00014EBC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«Нормативно-правовые и иные акты в сфере противодействия коррупции»</w:t>
            </w:r>
          </w:p>
          <w:p w:rsidR="00014EBC" w:rsidRPr="00260D6E" w:rsidRDefault="00014EBC" w:rsidP="00014EBC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«Памятки, буклеты, видеоролики»</w:t>
            </w:r>
          </w:p>
          <w:p w:rsidR="00014EBC" w:rsidRDefault="00014EBC" w:rsidP="00014EBC">
            <w:pPr>
              <w:jc w:val="both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>«Формы документов, связанных с противодействием коррупции, для заполнения»</w:t>
            </w:r>
          </w:p>
          <w:p w:rsidR="00014EBC" w:rsidRDefault="00014EBC" w:rsidP="00014EBC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«Отчеты о мерах по противодействию коррупции»</w:t>
            </w:r>
          </w:p>
          <w:p w:rsidR="009E3432" w:rsidRPr="00260D6E" w:rsidRDefault="0028285B" w:rsidP="00014EBC">
            <w:pPr>
              <w:jc w:val="both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«</w:t>
            </w:r>
            <w:r w:rsidR="00014EBC">
              <w:rPr>
                <w:bCs/>
                <w:szCs w:val="24"/>
                <w:lang w:eastAsia="en-US"/>
              </w:rPr>
              <w:t xml:space="preserve">Генеральная прокуратура </w:t>
            </w:r>
            <w:r w:rsidRPr="00260D6E">
              <w:rPr>
                <w:bCs/>
                <w:szCs w:val="24"/>
                <w:lang w:eastAsia="en-US"/>
              </w:rPr>
              <w:t>РФ разъясняет»</w:t>
            </w:r>
          </w:p>
          <w:p w:rsidR="0028285B" w:rsidRPr="00260D6E" w:rsidRDefault="00014EBC">
            <w:pPr>
              <w:jc w:val="both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 </w:t>
            </w:r>
            <w:r w:rsidR="0028285B" w:rsidRPr="00260D6E">
              <w:rPr>
                <w:bCs/>
                <w:szCs w:val="24"/>
                <w:lang w:eastAsia="en-US"/>
              </w:rPr>
              <w:t>«</w:t>
            </w:r>
            <w:r w:rsidR="00CA28E4">
              <w:rPr>
                <w:bCs/>
                <w:szCs w:val="24"/>
                <w:lang w:eastAsia="en-US"/>
              </w:rPr>
              <w:t>Антикоррупционная экспертиза»</w:t>
            </w:r>
          </w:p>
          <w:p w:rsidR="0028285B" w:rsidRDefault="0028285B" w:rsidP="00CA28E4">
            <w:pPr>
              <w:jc w:val="both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«</w:t>
            </w:r>
            <w:r w:rsidR="00CA28E4">
              <w:rPr>
                <w:bCs/>
                <w:szCs w:val="24"/>
                <w:lang w:eastAsia="en-US"/>
              </w:rPr>
              <w:t>Сведения о доходах, расходах, об имуществе и обязательствах имущественного характера</w:t>
            </w:r>
            <w:r w:rsidRPr="00260D6E">
              <w:rPr>
                <w:bCs/>
                <w:szCs w:val="24"/>
                <w:lang w:eastAsia="en-US"/>
              </w:rPr>
              <w:t>»</w:t>
            </w:r>
          </w:p>
          <w:p w:rsidR="00CA28E4" w:rsidRDefault="00CA28E4" w:rsidP="00CA28E4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«Методические материалы»</w:t>
            </w:r>
          </w:p>
          <w:p w:rsidR="00CA28E4" w:rsidRPr="00CA28E4" w:rsidRDefault="00CA28E4" w:rsidP="00CA28E4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«</w:t>
            </w:r>
            <w:r w:rsidRPr="00CA28E4">
              <w:rPr>
                <w:bCs/>
                <w:kern w:val="36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 (аттестационная комиссия)»</w:t>
            </w:r>
          </w:p>
          <w:p w:rsidR="00CA28E4" w:rsidRPr="00CA28E4" w:rsidRDefault="00CA28E4" w:rsidP="00CA28E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CA28E4">
              <w:rPr>
                <w:b w:val="0"/>
                <w:sz w:val="24"/>
                <w:szCs w:val="24"/>
              </w:rPr>
              <w:t>Обращение руководителя организации "О нетерпимости коррупционных проявлений"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CA28E4" w:rsidRPr="00CA28E4" w:rsidRDefault="00CA28E4" w:rsidP="00CA28E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 w:rsidRPr="00CA28E4">
              <w:rPr>
                <w:b w:val="0"/>
                <w:sz w:val="24"/>
                <w:szCs w:val="24"/>
              </w:rPr>
              <w:t>Антикоррупционное</w:t>
            </w:r>
            <w:proofErr w:type="spellEnd"/>
            <w:r w:rsidRPr="00CA28E4">
              <w:rPr>
                <w:b w:val="0"/>
                <w:sz w:val="24"/>
                <w:szCs w:val="24"/>
              </w:rPr>
              <w:t xml:space="preserve"> просвещение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CA28E4" w:rsidRPr="00260D6E" w:rsidRDefault="00CA28E4" w:rsidP="00CA28E4">
            <w:pPr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1767E6" w:rsidP="0094561C">
            <w:pPr>
              <w:jc w:val="both"/>
              <w:rPr>
                <w:bCs/>
                <w:szCs w:val="24"/>
                <w:lang w:eastAsia="en-US"/>
              </w:rPr>
            </w:pPr>
            <w:r w:rsidRPr="00260D6E">
              <w:rPr>
                <w:color w:val="000000"/>
                <w:szCs w:val="24"/>
              </w:rPr>
              <w:t>Обращений граждан по фактам коррупции на сайт образовательной орг</w:t>
            </w:r>
            <w:r w:rsidR="00260D6E" w:rsidRPr="00260D6E">
              <w:rPr>
                <w:color w:val="000000"/>
                <w:szCs w:val="24"/>
              </w:rPr>
              <w:t xml:space="preserve">анизации в сети Интернет за 1 </w:t>
            </w:r>
            <w:r w:rsidR="0094561C">
              <w:rPr>
                <w:color w:val="000000"/>
                <w:szCs w:val="24"/>
              </w:rPr>
              <w:t xml:space="preserve">полугодие </w:t>
            </w:r>
            <w:r w:rsidR="00F3159F">
              <w:rPr>
                <w:color w:val="000000"/>
                <w:szCs w:val="24"/>
              </w:rPr>
              <w:t xml:space="preserve"> 2022</w:t>
            </w:r>
            <w:r w:rsidRPr="00260D6E">
              <w:rPr>
                <w:color w:val="000000"/>
                <w:szCs w:val="24"/>
              </w:rPr>
              <w:t xml:space="preserve"> год не поступало</w:t>
            </w:r>
          </w:p>
        </w:tc>
      </w:tr>
    </w:tbl>
    <w:p w:rsidR="009E3432" w:rsidRPr="00B869A1" w:rsidRDefault="009E3432" w:rsidP="009E3432">
      <w:pPr>
        <w:jc w:val="both"/>
        <w:rPr>
          <w:bCs/>
          <w:color w:val="FF0000"/>
          <w:szCs w:val="24"/>
          <w:highlight w:val="yellow"/>
        </w:rPr>
      </w:pPr>
    </w:p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7. Представление руководителем муниципального учреждения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</w:p>
    <w:tbl>
      <w:tblPr>
        <w:tblStyle w:val="11"/>
        <w:tblW w:w="14536" w:type="dxa"/>
        <w:tblInd w:w="108" w:type="dxa"/>
        <w:tblLook w:val="04A0"/>
      </w:tblPr>
      <w:tblGrid>
        <w:gridCol w:w="4315"/>
        <w:gridCol w:w="5602"/>
        <w:gridCol w:w="2197"/>
        <w:gridCol w:w="2422"/>
      </w:tblGrid>
      <w:tr w:rsidR="009E3432" w:rsidRPr="00260D6E" w:rsidTr="009E3432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Количество представленных справок о доходах, об имуществе и обязательствах имущественного характера 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(включая справки о доходах, об имуществе и обязательствах имущественного </w:t>
            </w:r>
            <w:r w:rsidRPr="00260D6E">
              <w:rPr>
                <w:bCs/>
                <w:szCs w:val="24"/>
                <w:lang w:eastAsia="en-US"/>
              </w:rPr>
              <w:lastRenderedPageBreak/>
              <w:t>характера супруга (супруги) и несовершеннолетних детей)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lastRenderedPageBreak/>
              <w:t>Выявленные нарушения достоверности и полноты сведений о доходах, об имуществе и обязательствах имущественного характера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Сведения о привлечении работника к ответственности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с указанием 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lastRenderedPageBreak/>
              <w:t>вида наказания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lastRenderedPageBreak/>
              <w:t>Размещение сведений на сайте в сети Интернет</w:t>
            </w:r>
          </w:p>
        </w:tc>
      </w:tr>
      <w:tr w:rsidR="009E3432" w:rsidRPr="00260D6E" w:rsidTr="009E3432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3D1E81" w:rsidP="00143ACA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1767E6" w:rsidP="00143ACA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260D6E">
              <w:rPr>
                <w:color w:val="000000"/>
                <w:szCs w:val="24"/>
              </w:rPr>
              <w:t>Нарушения достоверности и полноты сведений о доходах, об имуществе и обязательствах имущественного характера не выявлены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F44680" w:rsidRDefault="00F44680" w:rsidP="00143ACA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F44680">
              <w:rPr>
                <w:bCs/>
                <w:szCs w:val="24"/>
                <w:lang w:eastAsia="en-US"/>
              </w:rPr>
              <w:t>нет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81" w:rsidRPr="00260D6E" w:rsidRDefault="00823DA4" w:rsidP="00143ACA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Сведения </w:t>
            </w:r>
            <w:r w:rsidR="00F44680">
              <w:rPr>
                <w:bCs/>
                <w:szCs w:val="24"/>
                <w:lang w:eastAsia="en-US"/>
              </w:rPr>
              <w:t>размещены</w:t>
            </w:r>
            <w:r w:rsidR="003D1E81">
              <w:rPr>
                <w:bCs/>
                <w:szCs w:val="24"/>
                <w:lang w:eastAsia="en-US"/>
              </w:rPr>
              <w:t xml:space="preserve"> </w:t>
            </w:r>
          </w:p>
        </w:tc>
      </w:tr>
    </w:tbl>
    <w:p w:rsidR="00F44680" w:rsidRDefault="00F44680" w:rsidP="009E3432">
      <w:pPr>
        <w:jc w:val="both"/>
        <w:rPr>
          <w:bCs/>
          <w:szCs w:val="24"/>
        </w:rPr>
      </w:pPr>
    </w:p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8. Организация работы по урегулированию конфликта интересов в муниципальном учреждении</w:t>
      </w:r>
    </w:p>
    <w:tbl>
      <w:tblPr>
        <w:tblStyle w:val="11"/>
        <w:tblW w:w="14459" w:type="dxa"/>
        <w:tblInd w:w="108" w:type="dxa"/>
        <w:tblLook w:val="04A0"/>
      </w:tblPr>
      <w:tblGrid>
        <w:gridCol w:w="4326"/>
        <w:gridCol w:w="5626"/>
        <w:gridCol w:w="4507"/>
      </w:tblGrid>
      <w:tr w:rsidR="009E3432" w:rsidRPr="00260D6E" w:rsidTr="009E3432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Наличие положения о конфликте интересов 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(вид, дата и номер регистрации, наименование локального акта, информация об ознакомлении работников (количество ознакомленных, дата))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Информация о возникших ситуациях конфликта интересов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 xml:space="preserve">Организация заполнения деклараций о конфликте интересов в виде анкеты при приеме на работу и ежегодно               (количество заполненных анкет) </w:t>
            </w:r>
          </w:p>
        </w:tc>
      </w:tr>
      <w:tr w:rsidR="009E3432" w:rsidRPr="00260D6E" w:rsidTr="00E8371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0" w:rsidRDefault="00F44680" w:rsidP="00F44680">
            <w:pPr>
              <w:rPr>
                <w:szCs w:val="22"/>
              </w:rPr>
            </w:pPr>
            <w:r w:rsidRPr="00A34FB1">
              <w:rPr>
                <w:szCs w:val="22"/>
              </w:rPr>
              <w:t>№ 101-О от 04.12.2017 г</w:t>
            </w:r>
            <w:r>
              <w:rPr>
                <w:szCs w:val="22"/>
              </w:rPr>
              <w:t>.</w:t>
            </w:r>
          </w:p>
          <w:p w:rsidR="00F44680" w:rsidRDefault="00F44680" w:rsidP="00F44680">
            <w:pPr>
              <w:rPr>
                <w:szCs w:val="22"/>
              </w:rPr>
            </w:pPr>
            <w:r>
              <w:rPr>
                <w:szCs w:val="22"/>
              </w:rPr>
              <w:t>«Об утверждении нормативных документов по противодействию коррупции МБОУ «СОШ № 3»»</w:t>
            </w:r>
          </w:p>
          <w:p w:rsidR="00F44680" w:rsidRDefault="00F44680" w:rsidP="00F44680">
            <w:pPr>
              <w:rPr>
                <w:szCs w:val="22"/>
              </w:rPr>
            </w:pPr>
            <w:r>
              <w:rPr>
                <w:szCs w:val="22"/>
              </w:rPr>
              <w:t>Ознакомлено 3</w:t>
            </w:r>
            <w:r w:rsidR="00DF36F4">
              <w:rPr>
                <w:szCs w:val="22"/>
              </w:rPr>
              <w:t>8</w:t>
            </w:r>
            <w:r>
              <w:rPr>
                <w:szCs w:val="22"/>
              </w:rPr>
              <w:t xml:space="preserve"> сотрудников</w:t>
            </w:r>
          </w:p>
          <w:p w:rsidR="009E3432" w:rsidRPr="00260D6E" w:rsidRDefault="00DF36F4" w:rsidP="00DF36F4">
            <w:pPr>
              <w:pStyle w:val="a6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szCs w:val="22"/>
              </w:rPr>
              <w:t>2</w:t>
            </w:r>
            <w:r w:rsidR="00F44680">
              <w:rPr>
                <w:szCs w:val="22"/>
              </w:rPr>
              <w:t>3.</w:t>
            </w:r>
            <w:r>
              <w:rPr>
                <w:szCs w:val="22"/>
              </w:rPr>
              <w:t>03</w:t>
            </w:r>
            <w:r w:rsidR="00F44680">
              <w:rPr>
                <w:szCs w:val="22"/>
              </w:rPr>
              <w:t>.202</w:t>
            </w:r>
            <w:r>
              <w:rPr>
                <w:szCs w:val="22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260D6E" w:rsidRDefault="001767E6" w:rsidP="00F3159F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260D6E">
              <w:rPr>
                <w:color w:val="000000"/>
                <w:szCs w:val="24"/>
              </w:rPr>
              <w:t xml:space="preserve">Ситуаций возникновения конфликта интересов за </w:t>
            </w:r>
            <w:r w:rsidR="00260D6E" w:rsidRPr="00260D6E">
              <w:rPr>
                <w:color w:val="000000"/>
                <w:szCs w:val="24"/>
              </w:rPr>
              <w:t xml:space="preserve">1 </w:t>
            </w:r>
            <w:r w:rsidR="00F3159F">
              <w:rPr>
                <w:color w:val="000000"/>
                <w:szCs w:val="24"/>
              </w:rPr>
              <w:t>квартал 2022</w:t>
            </w:r>
            <w:r w:rsidRPr="00260D6E">
              <w:rPr>
                <w:color w:val="000000"/>
                <w:szCs w:val="24"/>
              </w:rPr>
              <w:t xml:space="preserve"> года не возникало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432" w:rsidRPr="00260D6E" w:rsidRDefault="00E83715" w:rsidP="0094561C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260D6E">
              <w:rPr>
                <w:color w:val="000000"/>
                <w:szCs w:val="24"/>
                <w:shd w:val="clear" w:color="auto" w:fill="FFFFFF" w:themeFill="background1"/>
              </w:rPr>
              <w:t xml:space="preserve">Количество принятых работников в </w:t>
            </w:r>
            <w:r w:rsidR="00260D6E" w:rsidRPr="00260D6E">
              <w:rPr>
                <w:color w:val="000000"/>
                <w:szCs w:val="24"/>
                <w:shd w:val="clear" w:color="auto" w:fill="FFFFFF" w:themeFill="background1"/>
              </w:rPr>
              <w:t xml:space="preserve">1 </w:t>
            </w:r>
            <w:r w:rsidR="0094561C">
              <w:rPr>
                <w:color w:val="000000"/>
                <w:szCs w:val="24"/>
                <w:shd w:val="clear" w:color="auto" w:fill="FFFFFF" w:themeFill="background1"/>
              </w:rPr>
              <w:t xml:space="preserve">полугодие </w:t>
            </w:r>
            <w:r w:rsidR="00F3159F">
              <w:rPr>
                <w:color w:val="000000"/>
                <w:szCs w:val="24"/>
                <w:shd w:val="clear" w:color="auto" w:fill="FFFFFF" w:themeFill="background1"/>
              </w:rPr>
              <w:t xml:space="preserve"> 2022 года - </w:t>
            </w:r>
            <w:r w:rsidR="003D1E81">
              <w:rPr>
                <w:color w:val="000000"/>
                <w:szCs w:val="24"/>
                <w:shd w:val="clear" w:color="auto" w:fill="FFFFFF" w:themeFill="background1"/>
              </w:rPr>
              <w:t>0</w:t>
            </w:r>
            <w:r w:rsidRPr="00260D6E">
              <w:rPr>
                <w:color w:val="000000"/>
                <w:szCs w:val="24"/>
                <w:shd w:val="clear" w:color="auto" w:fill="FFFFFF" w:themeFill="background1"/>
              </w:rPr>
              <w:t xml:space="preserve"> человек, количество заполненных анкет - </w:t>
            </w:r>
            <w:r w:rsidR="003D1E81">
              <w:rPr>
                <w:color w:val="000000"/>
                <w:szCs w:val="24"/>
                <w:shd w:val="clear" w:color="auto" w:fill="FFFFFF" w:themeFill="background1"/>
              </w:rPr>
              <w:t>0</w:t>
            </w:r>
          </w:p>
        </w:tc>
      </w:tr>
    </w:tbl>
    <w:p w:rsidR="009E3432" w:rsidRPr="00260D6E" w:rsidRDefault="009E3432" w:rsidP="009E3432">
      <w:pPr>
        <w:jc w:val="both"/>
        <w:rPr>
          <w:bCs/>
          <w:szCs w:val="24"/>
        </w:rPr>
      </w:pPr>
      <w:r w:rsidRPr="00260D6E">
        <w:rPr>
          <w:bCs/>
          <w:szCs w:val="24"/>
        </w:rPr>
        <w:t>9. Организация работы по мониторингу деятельности по выявлению, оценке и минимизации коррупционных рисков</w:t>
      </w:r>
    </w:p>
    <w:tbl>
      <w:tblPr>
        <w:tblStyle w:val="11"/>
        <w:tblW w:w="14459" w:type="dxa"/>
        <w:tblInd w:w="108" w:type="dxa"/>
        <w:tblLook w:val="04A0"/>
      </w:tblPr>
      <w:tblGrid>
        <w:gridCol w:w="3131"/>
        <w:gridCol w:w="6792"/>
        <w:gridCol w:w="4536"/>
      </w:tblGrid>
      <w:tr w:rsidR="009E3432" w:rsidRPr="00260D6E" w:rsidTr="009E343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Наличие карты мониторинга коррупционных рисков</w:t>
            </w:r>
          </w:p>
          <w:p w:rsidR="009E3432" w:rsidRPr="00260D6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(вид, дата и номер регистрации, наименование локального акта, информация об ознакомлении работников (количество ознакомленных, дата))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Информация о разработке перечня показателей, свидетельствующих об эффективности работы по выявлению и минимизации коррупционных рисков для структурного подразделения (должностного лица), чья деятельность связана с высокими коррупционными рисками                                            (вид, дата и номер регистрации, наименование локального акта, информация об ознакомлении работников)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260D6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260D6E">
              <w:rPr>
                <w:bCs/>
                <w:szCs w:val="24"/>
                <w:lang w:eastAsia="en-US"/>
              </w:rPr>
              <w:t>Информация о  публикации на сайте учреждения отчета о результатах мониторинга реализации антикоррупционной политики в организациях                                         (дата размещения, раздел сайта)</w:t>
            </w:r>
          </w:p>
        </w:tc>
      </w:tr>
      <w:tr w:rsidR="00143ACA" w:rsidRPr="00260D6E" w:rsidTr="001767E6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80" w:rsidRDefault="00F44680" w:rsidP="00F44680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F44680" w:rsidRDefault="00F44680" w:rsidP="00F44680">
            <w:pPr>
              <w:rPr>
                <w:szCs w:val="22"/>
              </w:rPr>
            </w:pPr>
            <w:r>
              <w:rPr>
                <w:szCs w:val="22"/>
              </w:rPr>
              <w:t>«Оценка коррупционных рисков в МБОУ «СОШ № 3»»</w:t>
            </w:r>
          </w:p>
          <w:p w:rsidR="007C655D" w:rsidRPr="00260D6E" w:rsidRDefault="007C655D" w:rsidP="00F44680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0" w:rsidRPr="00A34FB1" w:rsidRDefault="00F44680" w:rsidP="00F44680">
            <w:pPr>
              <w:jc w:val="center"/>
              <w:rPr>
                <w:bCs/>
                <w:szCs w:val="22"/>
                <w:lang w:eastAsia="en-US"/>
              </w:rPr>
            </w:pPr>
            <w:r w:rsidRPr="00A34FB1">
              <w:rPr>
                <w:bCs/>
                <w:szCs w:val="22"/>
                <w:lang w:eastAsia="en-US"/>
              </w:rPr>
              <w:t>Разработан «перечень должн</w:t>
            </w:r>
            <w:r w:rsidR="00DF36F4">
              <w:rPr>
                <w:bCs/>
                <w:szCs w:val="22"/>
                <w:lang w:eastAsia="en-US"/>
              </w:rPr>
              <w:t xml:space="preserve">остей МБОУ «СОШ № 3», замещение, </w:t>
            </w:r>
            <w:r w:rsidRPr="00A34FB1">
              <w:rPr>
                <w:bCs/>
                <w:szCs w:val="22"/>
                <w:lang w:eastAsia="en-US"/>
              </w:rPr>
              <w:t xml:space="preserve">которых связано с коррупционными рисками» </w:t>
            </w:r>
          </w:p>
          <w:p w:rsidR="00F44680" w:rsidRDefault="00F44680" w:rsidP="00F44680">
            <w:pPr>
              <w:jc w:val="both"/>
              <w:rPr>
                <w:szCs w:val="22"/>
              </w:rPr>
            </w:pPr>
            <w:r w:rsidRPr="00A34FB1">
              <w:rPr>
                <w:szCs w:val="22"/>
              </w:rPr>
              <w:t>Приказ № 1</w:t>
            </w:r>
            <w:r>
              <w:rPr>
                <w:szCs w:val="22"/>
              </w:rPr>
              <w:t>50/1</w:t>
            </w:r>
            <w:r w:rsidRPr="00A34FB1">
              <w:rPr>
                <w:szCs w:val="22"/>
              </w:rPr>
              <w:t>-О от 1</w:t>
            </w:r>
            <w:r>
              <w:rPr>
                <w:szCs w:val="22"/>
              </w:rPr>
              <w:t>7</w:t>
            </w:r>
            <w:r w:rsidRPr="00A34FB1">
              <w:rPr>
                <w:szCs w:val="22"/>
              </w:rPr>
              <w:t>.12.20</w:t>
            </w:r>
            <w:r>
              <w:rPr>
                <w:szCs w:val="22"/>
              </w:rPr>
              <w:t>19</w:t>
            </w:r>
          </w:p>
          <w:p w:rsidR="00F44680" w:rsidRDefault="00F44680" w:rsidP="00F44680">
            <w:pPr>
              <w:rPr>
                <w:szCs w:val="22"/>
              </w:rPr>
            </w:pPr>
            <w:r>
              <w:rPr>
                <w:szCs w:val="22"/>
              </w:rPr>
              <w:t>«Оценка коррупционных рисков в МБОУ «СОШ № 3»»</w:t>
            </w:r>
          </w:p>
          <w:p w:rsidR="007C655D" w:rsidRPr="00260D6E" w:rsidRDefault="00D7663A" w:rsidP="00DF36F4">
            <w:pPr>
              <w:pStyle w:val="a6"/>
              <w:spacing w:before="0" w:beforeAutospacing="0" w:after="0" w:afterAutospacing="0"/>
              <w:rPr>
                <w:bCs/>
                <w:lang w:eastAsia="en-US"/>
              </w:rPr>
            </w:pPr>
            <w:proofErr w:type="gramStart"/>
            <w:r>
              <w:rPr>
                <w:color w:val="000000"/>
              </w:rPr>
              <w:t>Ознакомлены</w:t>
            </w:r>
            <w:proofErr w:type="gramEnd"/>
            <w:r>
              <w:rPr>
                <w:color w:val="000000"/>
              </w:rPr>
              <w:t xml:space="preserve"> </w:t>
            </w:r>
            <w:r w:rsidR="00DF36F4">
              <w:rPr>
                <w:color w:val="000000"/>
              </w:rPr>
              <w:t>38</w:t>
            </w:r>
            <w:r w:rsidR="00F44680">
              <w:rPr>
                <w:color w:val="000000"/>
              </w:rPr>
              <w:t xml:space="preserve">  сотрудников</w:t>
            </w:r>
            <w:r>
              <w:rPr>
                <w:color w:val="000000"/>
              </w:rPr>
              <w:t>, 14.01.2022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CA" w:rsidRPr="00260D6E" w:rsidRDefault="00F44680" w:rsidP="00D7663A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Мониторинг не проводился</w:t>
            </w:r>
          </w:p>
        </w:tc>
      </w:tr>
    </w:tbl>
    <w:p w:rsidR="009E3432" w:rsidRPr="00B869A1" w:rsidRDefault="009E3432" w:rsidP="009E3432">
      <w:pPr>
        <w:jc w:val="both"/>
        <w:rPr>
          <w:bCs/>
          <w:szCs w:val="24"/>
          <w:highlight w:val="yellow"/>
        </w:rPr>
      </w:pPr>
    </w:p>
    <w:p w:rsidR="009E3432" w:rsidRPr="00A8384E" w:rsidRDefault="009E3432" w:rsidP="009E3432">
      <w:pPr>
        <w:jc w:val="both"/>
        <w:rPr>
          <w:bCs/>
          <w:szCs w:val="24"/>
        </w:rPr>
      </w:pPr>
      <w:r w:rsidRPr="00A8384E">
        <w:rPr>
          <w:bCs/>
          <w:szCs w:val="24"/>
        </w:rPr>
        <w:t>9.1. Проведение проверок локальных правовых актов учреждения на предмет наличия или отсутствия в них факторов (средств, механизмов), способствующих минимизации коррупционных рисков</w:t>
      </w:r>
    </w:p>
    <w:tbl>
      <w:tblPr>
        <w:tblStyle w:val="11"/>
        <w:tblW w:w="14536" w:type="dxa"/>
        <w:tblInd w:w="108" w:type="dxa"/>
        <w:tblLook w:val="04A0"/>
      </w:tblPr>
      <w:tblGrid>
        <w:gridCol w:w="2268"/>
        <w:gridCol w:w="5529"/>
        <w:gridCol w:w="4252"/>
        <w:gridCol w:w="2487"/>
      </w:tblGrid>
      <w:tr w:rsidR="009E3432" w:rsidRPr="00A8384E" w:rsidTr="009E34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lastRenderedPageBreak/>
              <w:t>Дата проведения проверки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Вид, дата и номер регистрации, наименование локального акта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</w:p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Результат проверки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Информация об устранении выявленных недочетов</w:t>
            </w:r>
          </w:p>
        </w:tc>
      </w:tr>
      <w:tr w:rsidR="009E3432" w:rsidRPr="00A8384E" w:rsidTr="009E34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E83715" w:rsidP="00E83715">
            <w:pPr>
              <w:spacing w:before="100" w:beforeAutospacing="1" w:after="100" w:afterAutospacing="1"/>
              <w:jc w:val="both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color w:val="000000"/>
                <w:szCs w:val="24"/>
              </w:rPr>
              <w:t>Проверки локальных правовых актов учреждения на предмет наличия или отсутствия в них факторов (средств, механизмов), способствующих минимизации коррупционных рисков в отчетном периоде не проводились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7C655D" w:rsidP="007C655D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b/>
                <w:bCs/>
                <w:szCs w:val="24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7C655D" w:rsidP="007C655D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b/>
                <w:bCs/>
                <w:szCs w:val="24"/>
                <w:lang w:eastAsia="en-US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7C655D" w:rsidP="007C655D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b/>
                <w:bCs/>
                <w:szCs w:val="24"/>
                <w:lang w:eastAsia="en-US"/>
              </w:rPr>
              <w:t>-</w:t>
            </w:r>
          </w:p>
        </w:tc>
      </w:tr>
    </w:tbl>
    <w:p w:rsidR="009E3432" w:rsidRPr="00B869A1" w:rsidRDefault="009E3432" w:rsidP="009E3432">
      <w:pPr>
        <w:jc w:val="both"/>
        <w:rPr>
          <w:bCs/>
          <w:szCs w:val="24"/>
          <w:highlight w:val="yellow"/>
        </w:rPr>
      </w:pPr>
    </w:p>
    <w:p w:rsidR="009E3432" w:rsidRPr="00A8384E" w:rsidRDefault="009E3432" w:rsidP="009E3432">
      <w:pPr>
        <w:jc w:val="both"/>
        <w:rPr>
          <w:bCs/>
          <w:szCs w:val="24"/>
        </w:rPr>
      </w:pPr>
      <w:r w:rsidRPr="00A8384E">
        <w:rPr>
          <w:bCs/>
          <w:szCs w:val="24"/>
        </w:rPr>
        <w:t>10. Внесение изменений в должностные инструкции работников, участвующих в реализации антикоррупционной политики учреждения, включение в трудовые договоры антикоррупционных обязанностей</w:t>
      </w:r>
    </w:p>
    <w:tbl>
      <w:tblPr>
        <w:tblStyle w:val="11"/>
        <w:tblW w:w="14459" w:type="dxa"/>
        <w:tblInd w:w="108" w:type="dxa"/>
        <w:tblLook w:val="04A0"/>
      </w:tblPr>
      <w:tblGrid>
        <w:gridCol w:w="4326"/>
        <w:gridCol w:w="5626"/>
        <w:gridCol w:w="4507"/>
      </w:tblGrid>
      <w:tr w:rsidR="009E3432" w:rsidRPr="00A8384E" w:rsidTr="009E3432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 xml:space="preserve">Должность работника учреждения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32" w:rsidRPr="00A8384E" w:rsidRDefault="009E3432">
            <w:pPr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Локальный акт о внесении изменений в должностную инструкцию (вид, дата и номер регистрации, наименование)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2" w:rsidRPr="00A8384E" w:rsidRDefault="009E3432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en-US"/>
              </w:rPr>
            </w:pPr>
            <w:r w:rsidRPr="00A8384E">
              <w:rPr>
                <w:bCs/>
                <w:szCs w:val="24"/>
                <w:lang w:eastAsia="en-US"/>
              </w:rPr>
              <w:t>Дополнительное соглашение к трудовому договору (дата, номер)</w:t>
            </w:r>
          </w:p>
        </w:tc>
      </w:tr>
      <w:tr w:rsidR="009E3432" w:rsidRPr="00A8384E" w:rsidTr="009E3432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E83715" w:rsidP="00E83715">
            <w:pPr>
              <w:spacing w:before="100" w:beforeAutospacing="1" w:after="100" w:afterAutospacing="1"/>
              <w:jc w:val="both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color w:val="000000"/>
                <w:szCs w:val="24"/>
              </w:rPr>
              <w:t>В отчетном периоде изменения в должностные инструкции работников, участвующих в реализации антикоррупционной политики учреждения, включение в трудовые  договоры антикоррупционных обязанностей не производились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9E3432" w:rsidP="009E3432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 w:rsidRPr="00A8384E">
              <w:rPr>
                <w:b/>
                <w:bCs/>
                <w:szCs w:val="24"/>
                <w:lang w:eastAsia="en-US"/>
              </w:rPr>
              <w:t>-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2" w:rsidRPr="00A8384E" w:rsidRDefault="00DF36F4" w:rsidP="009E3432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5F1EB5" w:rsidRDefault="005F1EB5" w:rsidP="009E3432">
      <w:pPr>
        <w:tabs>
          <w:tab w:val="left" w:pos="1741"/>
          <w:tab w:val="left" w:pos="5490"/>
        </w:tabs>
        <w:jc w:val="center"/>
        <w:rPr>
          <w:bCs/>
          <w:szCs w:val="24"/>
        </w:rPr>
      </w:pPr>
    </w:p>
    <w:p w:rsidR="009E3432" w:rsidRDefault="00DF36F4" w:rsidP="009E3432">
      <w:pPr>
        <w:tabs>
          <w:tab w:val="left" w:pos="1741"/>
          <w:tab w:val="left" w:pos="5490"/>
        </w:tabs>
        <w:jc w:val="center"/>
        <w:rPr>
          <w:bCs/>
          <w:szCs w:val="24"/>
        </w:rPr>
      </w:pPr>
      <w:r>
        <w:rPr>
          <w:bCs/>
          <w:szCs w:val="24"/>
        </w:rPr>
        <w:t xml:space="preserve">Директор </w:t>
      </w:r>
      <w:r w:rsidR="00823DA4">
        <w:rPr>
          <w:bCs/>
          <w:szCs w:val="24"/>
        </w:rPr>
        <w:t xml:space="preserve"> МБОУ «СОШ № 3»</w:t>
      </w:r>
      <w:r>
        <w:rPr>
          <w:bCs/>
          <w:szCs w:val="24"/>
        </w:rPr>
        <w:t xml:space="preserve">  </w:t>
      </w:r>
      <w:r w:rsidR="00823DA4">
        <w:rPr>
          <w:bCs/>
          <w:szCs w:val="24"/>
        </w:rPr>
        <w:t xml:space="preserve">              </w:t>
      </w:r>
      <w:r>
        <w:rPr>
          <w:bCs/>
          <w:szCs w:val="24"/>
        </w:rPr>
        <w:t xml:space="preserve">                                                              Никонова А.В.</w:t>
      </w:r>
    </w:p>
    <w:sectPr w:rsidR="009E3432" w:rsidSect="009E34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5FAF"/>
    <w:multiLevelType w:val="hybridMultilevel"/>
    <w:tmpl w:val="1058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833"/>
    <w:multiLevelType w:val="hybridMultilevel"/>
    <w:tmpl w:val="D1C2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33BE7"/>
    <w:multiLevelType w:val="hybridMultilevel"/>
    <w:tmpl w:val="4DA4F086"/>
    <w:lvl w:ilvl="0" w:tplc="F370B7A8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3C2A8B"/>
    <w:multiLevelType w:val="hybridMultilevel"/>
    <w:tmpl w:val="30801326"/>
    <w:lvl w:ilvl="0" w:tplc="3AA89712">
      <w:start w:val="1"/>
      <w:numFmt w:val="decimal"/>
      <w:lvlText w:val="%1.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abstractNum w:abstractNumId="4">
    <w:nsid w:val="47CF18CE"/>
    <w:multiLevelType w:val="multilevel"/>
    <w:tmpl w:val="F3ACA138"/>
    <w:lvl w:ilvl="0">
      <w:start w:val="3"/>
      <w:numFmt w:val="decimal"/>
      <w:lvlText w:val="%1........,"/>
      <w:lvlJc w:val="left"/>
      <w:pPr>
        <w:ind w:left="2160" w:hanging="2160"/>
      </w:pPr>
      <w:rPr>
        <w:rFonts w:ascii="Liberation Serif" w:hAnsi="Liberation Serif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ascii="Liberation Serif" w:hAnsi="Liberation Serif" w:hint="default"/>
        <w:sz w:val="22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1CE"/>
    <w:rsid w:val="00014EBC"/>
    <w:rsid w:val="0006734F"/>
    <w:rsid w:val="000B0864"/>
    <w:rsid w:val="000E11CE"/>
    <w:rsid w:val="00143ACA"/>
    <w:rsid w:val="001767E6"/>
    <w:rsid w:val="001E3D05"/>
    <w:rsid w:val="00235659"/>
    <w:rsid w:val="002608D1"/>
    <w:rsid w:val="00260D6E"/>
    <w:rsid w:val="0028285B"/>
    <w:rsid w:val="00303A38"/>
    <w:rsid w:val="00361D9C"/>
    <w:rsid w:val="003B6896"/>
    <w:rsid w:val="003D1E81"/>
    <w:rsid w:val="003F1C98"/>
    <w:rsid w:val="00594EC9"/>
    <w:rsid w:val="005F1EB5"/>
    <w:rsid w:val="00634BE8"/>
    <w:rsid w:val="00697889"/>
    <w:rsid w:val="00734959"/>
    <w:rsid w:val="007C47F6"/>
    <w:rsid w:val="007C655D"/>
    <w:rsid w:val="00823DA4"/>
    <w:rsid w:val="0094561C"/>
    <w:rsid w:val="009E3432"/>
    <w:rsid w:val="009F158D"/>
    <w:rsid w:val="00A50F9E"/>
    <w:rsid w:val="00A8384E"/>
    <w:rsid w:val="00AF6197"/>
    <w:rsid w:val="00B53209"/>
    <w:rsid w:val="00B869A1"/>
    <w:rsid w:val="00C225F9"/>
    <w:rsid w:val="00C96FD1"/>
    <w:rsid w:val="00CA28E4"/>
    <w:rsid w:val="00CA330B"/>
    <w:rsid w:val="00D7663A"/>
    <w:rsid w:val="00D8476E"/>
    <w:rsid w:val="00DB6FC3"/>
    <w:rsid w:val="00DD0146"/>
    <w:rsid w:val="00DF36F4"/>
    <w:rsid w:val="00DF5D94"/>
    <w:rsid w:val="00E83715"/>
    <w:rsid w:val="00EA017F"/>
    <w:rsid w:val="00F30DAE"/>
    <w:rsid w:val="00F3159F"/>
    <w:rsid w:val="00F37C59"/>
    <w:rsid w:val="00F4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28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9E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qFormat/>
    <w:rsid w:val="009F15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65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5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767E6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unhideWhenUsed/>
    <w:rsid w:val="000673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2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F3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_sosh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boss</cp:lastModifiedBy>
  <cp:revision>6</cp:revision>
  <cp:lastPrinted>2022-06-09T04:50:00Z</cp:lastPrinted>
  <dcterms:created xsi:type="dcterms:W3CDTF">2022-04-08T07:02:00Z</dcterms:created>
  <dcterms:modified xsi:type="dcterms:W3CDTF">2022-08-28T04:49:00Z</dcterms:modified>
</cp:coreProperties>
</file>