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F2AC5" w:rsidRPr="008F2AC5" w:rsidRDefault="00051CE3" w:rsidP="008F2AC5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bookmarkStart w:id="0" w:name="block-28134717"/>
      <w:r w:rsidRPr="008F2AC5">
        <w:rPr>
          <w:rFonts w:ascii="Times New Roman" w:hAnsi="Times New Roman"/>
          <w:color w:val="000000"/>
          <w:sz w:val="28"/>
          <w:lang w:val="ru-RU"/>
        </w:rPr>
        <w:t>‌</w:t>
      </w:r>
      <w:r w:rsidR="008F2AC5" w:rsidRPr="008F2AC5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 </w:t>
      </w:r>
      <w:r w:rsidR="008F2AC5" w:rsidRPr="008F2AC5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МИНИСТЕРСТВО ПРОСВЕЩЕНИЯ РОССИЙСКОЙ ФЕДЕРАЦИИ</w:t>
      </w:r>
    </w:p>
    <w:p w:rsidR="008F2AC5" w:rsidRPr="008F2AC5" w:rsidRDefault="008F2AC5" w:rsidP="008F2AC5">
      <w:pPr>
        <w:spacing w:after="0" w:line="408" w:lineRule="auto"/>
        <w:ind w:left="120"/>
        <w:jc w:val="center"/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</w:pPr>
      <w:r w:rsidRPr="008F2AC5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‌</w:t>
      </w:r>
      <w:bookmarkStart w:id="1" w:name="37ac6180-0491-4e51-bcdc-02f177e3ca02"/>
      <w:r w:rsidRPr="008F2AC5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Министерство образования и молодежной политики </w:t>
      </w:r>
    </w:p>
    <w:p w:rsidR="008F2AC5" w:rsidRPr="008F2AC5" w:rsidRDefault="008F2AC5" w:rsidP="008F2AC5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8F2AC5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Свердловской области </w:t>
      </w:r>
      <w:bookmarkEnd w:id="1"/>
      <w:r w:rsidRPr="008F2AC5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 xml:space="preserve">‌‌ </w:t>
      </w:r>
    </w:p>
    <w:p w:rsidR="008F2AC5" w:rsidRPr="008F2AC5" w:rsidRDefault="008F2AC5" w:rsidP="008F2AC5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8F2AC5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‌</w:t>
      </w:r>
      <w:bookmarkStart w:id="2" w:name="8ada58fd-6609-4cda-9277-f572cdc08664"/>
      <w:r w:rsidRPr="008F2AC5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Управление образования Артемовского городского округа</w:t>
      </w:r>
      <w:bookmarkEnd w:id="2"/>
      <w:r w:rsidRPr="008F2AC5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‌</w:t>
      </w:r>
      <w:r w:rsidRPr="008F2AC5">
        <w:rPr>
          <w:rFonts w:ascii="Times New Roman" w:eastAsiaTheme="minorEastAsia" w:hAnsi="Times New Roman"/>
          <w:color w:val="000000"/>
          <w:sz w:val="28"/>
          <w:lang w:val="ru-RU" w:eastAsia="ru-RU"/>
        </w:rPr>
        <w:t>​</w:t>
      </w:r>
    </w:p>
    <w:p w:rsidR="008F2AC5" w:rsidRPr="008F2AC5" w:rsidRDefault="008F2AC5" w:rsidP="008F2AC5">
      <w:pPr>
        <w:spacing w:after="0" w:line="408" w:lineRule="auto"/>
        <w:ind w:left="120"/>
        <w:jc w:val="center"/>
        <w:rPr>
          <w:rFonts w:eastAsiaTheme="minorEastAsia"/>
          <w:lang w:val="ru-RU" w:eastAsia="ru-RU"/>
        </w:rPr>
      </w:pPr>
      <w:r w:rsidRPr="008F2AC5">
        <w:rPr>
          <w:rFonts w:ascii="Times New Roman" w:eastAsiaTheme="minorEastAsia" w:hAnsi="Times New Roman"/>
          <w:b/>
          <w:color w:val="000000"/>
          <w:sz w:val="28"/>
          <w:lang w:val="ru-RU" w:eastAsia="ru-RU"/>
        </w:rPr>
        <w:t>МБОУ "СОШ № 3"</w:t>
      </w:r>
    </w:p>
    <w:p w:rsidR="008F2AC5" w:rsidRPr="008F2AC5" w:rsidRDefault="008F2AC5" w:rsidP="008F2AC5">
      <w:pPr>
        <w:spacing w:after="0" w:line="259" w:lineRule="auto"/>
        <w:ind w:left="120"/>
        <w:rPr>
          <w:rFonts w:eastAsiaTheme="minorEastAsia"/>
          <w:lang w:val="ru-RU" w:eastAsia="ru-RU"/>
        </w:rPr>
      </w:pPr>
    </w:p>
    <w:p w:rsidR="008F2AC5" w:rsidRPr="008F2AC5" w:rsidRDefault="008F2AC5" w:rsidP="008F2AC5">
      <w:pPr>
        <w:spacing w:after="0" w:line="259" w:lineRule="auto"/>
        <w:ind w:left="120"/>
        <w:rPr>
          <w:rFonts w:eastAsiaTheme="minorEastAsia"/>
          <w:lang w:val="ru-RU" w:eastAsia="ru-RU"/>
        </w:rPr>
      </w:pPr>
    </w:p>
    <w:p w:rsidR="008F2AC5" w:rsidRPr="008F2AC5" w:rsidRDefault="008F2AC5" w:rsidP="008F2AC5">
      <w:pPr>
        <w:spacing w:after="0" w:line="259" w:lineRule="auto"/>
        <w:ind w:left="120"/>
        <w:jc w:val="righ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F2AC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Приложение </w:t>
      </w:r>
      <w:r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6</w:t>
      </w:r>
      <w:r w:rsidRPr="008F2AC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 xml:space="preserve"> к основной общеобразовательной программе </w:t>
      </w:r>
    </w:p>
    <w:p w:rsidR="008F2AC5" w:rsidRPr="008F2AC5" w:rsidRDefault="008F2AC5" w:rsidP="008F2AC5">
      <w:pPr>
        <w:spacing w:after="0" w:line="259" w:lineRule="auto"/>
        <w:ind w:left="120"/>
        <w:jc w:val="right"/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</w:pPr>
      <w:r w:rsidRPr="008F2AC5">
        <w:rPr>
          <w:rFonts w:ascii="Times New Roman" w:eastAsiaTheme="minorEastAsia" w:hAnsi="Times New Roman" w:cs="Times New Roman"/>
          <w:sz w:val="24"/>
          <w:szCs w:val="24"/>
          <w:lang w:val="ru-RU" w:eastAsia="ru-RU"/>
        </w:rPr>
        <w:t>среднего общего образования (утверждено приказом от 30.08.2023)</w:t>
      </w:r>
    </w:p>
    <w:p w:rsidR="008F2AC5" w:rsidRPr="008F2AC5" w:rsidRDefault="008F2AC5" w:rsidP="008F2AC5">
      <w:pPr>
        <w:spacing w:after="0"/>
        <w:rPr>
          <w:rFonts w:ascii="Calibri" w:eastAsia="Calibri" w:hAnsi="Calibri" w:cs="Calibri"/>
          <w:lang w:val="ru-RU" w:eastAsia="ru-RU"/>
        </w:rPr>
      </w:pPr>
    </w:p>
    <w:p w:rsidR="009D0316" w:rsidRDefault="009D0316">
      <w:pPr>
        <w:spacing w:after="0"/>
        <w:ind w:left="120"/>
        <w:rPr>
          <w:rFonts w:ascii="Times New Roman" w:hAnsi="Times New Roman"/>
          <w:color w:val="000000"/>
          <w:sz w:val="28"/>
          <w:lang w:val="ru-RU"/>
        </w:rPr>
      </w:pPr>
    </w:p>
    <w:p w:rsidR="008F2AC5" w:rsidRPr="008F2AC5" w:rsidRDefault="008F2AC5">
      <w:pPr>
        <w:spacing w:after="0"/>
        <w:ind w:left="120"/>
        <w:rPr>
          <w:lang w:val="ru-RU"/>
        </w:rPr>
      </w:pPr>
    </w:p>
    <w:p w:rsidR="009D0316" w:rsidRPr="008F2AC5" w:rsidRDefault="009D0316">
      <w:pPr>
        <w:spacing w:after="0"/>
        <w:ind w:left="120"/>
        <w:rPr>
          <w:lang w:val="ru-RU"/>
        </w:rPr>
      </w:pPr>
    </w:p>
    <w:p w:rsidR="009D0316" w:rsidRPr="008F2AC5" w:rsidRDefault="009D0316">
      <w:pPr>
        <w:spacing w:after="0"/>
        <w:ind w:left="120"/>
        <w:rPr>
          <w:lang w:val="ru-RU"/>
        </w:rPr>
      </w:pPr>
    </w:p>
    <w:p w:rsidR="009D0316" w:rsidRPr="008F2AC5" w:rsidRDefault="009D0316">
      <w:pPr>
        <w:spacing w:after="0"/>
        <w:ind w:left="120"/>
        <w:rPr>
          <w:lang w:val="ru-RU"/>
        </w:rPr>
      </w:pPr>
    </w:p>
    <w:p w:rsidR="009D0316" w:rsidRPr="008F2AC5" w:rsidRDefault="00051CE3">
      <w:pPr>
        <w:spacing w:after="0" w:line="408" w:lineRule="auto"/>
        <w:ind w:left="120"/>
        <w:jc w:val="center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9D0316" w:rsidRPr="008F2AC5" w:rsidRDefault="00051CE3">
      <w:pPr>
        <w:spacing w:after="0" w:line="408" w:lineRule="auto"/>
        <w:ind w:left="120"/>
        <w:jc w:val="center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3720458)</w:t>
      </w:r>
    </w:p>
    <w:p w:rsidR="009D0316" w:rsidRPr="008F2AC5" w:rsidRDefault="009D0316">
      <w:pPr>
        <w:spacing w:after="0"/>
        <w:ind w:left="120"/>
        <w:jc w:val="center"/>
        <w:rPr>
          <w:lang w:val="ru-RU"/>
        </w:rPr>
      </w:pPr>
    </w:p>
    <w:p w:rsidR="009D0316" w:rsidRPr="008F2AC5" w:rsidRDefault="00051CE3">
      <w:pPr>
        <w:spacing w:after="0" w:line="408" w:lineRule="auto"/>
        <w:ind w:left="120"/>
        <w:jc w:val="center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учебного предмета «Обществознание»</w:t>
      </w:r>
    </w:p>
    <w:p w:rsidR="009D0316" w:rsidRPr="008F2AC5" w:rsidRDefault="00051CE3">
      <w:pPr>
        <w:spacing w:after="0" w:line="408" w:lineRule="auto"/>
        <w:ind w:left="120"/>
        <w:jc w:val="center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(базовый уровень)</w:t>
      </w:r>
    </w:p>
    <w:p w:rsidR="009D0316" w:rsidRPr="008F2AC5" w:rsidRDefault="00051CE3">
      <w:pPr>
        <w:spacing w:after="0" w:line="408" w:lineRule="auto"/>
        <w:ind w:left="120"/>
        <w:jc w:val="center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для обучающихся 10-11 классов </w:t>
      </w:r>
    </w:p>
    <w:p w:rsidR="009D0316" w:rsidRPr="008F2AC5" w:rsidRDefault="009D0316">
      <w:pPr>
        <w:spacing w:after="0"/>
        <w:ind w:left="120"/>
        <w:jc w:val="center"/>
        <w:rPr>
          <w:lang w:val="ru-RU"/>
        </w:rPr>
      </w:pPr>
    </w:p>
    <w:p w:rsidR="009D0316" w:rsidRPr="008F2AC5" w:rsidRDefault="009D0316">
      <w:pPr>
        <w:spacing w:after="0"/>
        <w:ind w:left="120"/>
        <w:jc w:val="center"/>
        <w:rPr>
          <w:lang w:val="ru-RU"/>
        </w:rPr>
      </w:pPr>
    </w:p>
    <w:p w:rsidR="009D0316" w:rsidRPr="008F2AC5" w:rsidRDefault="009D0316">
      <w:pPr>
        <w:spacing w:after="0"/>
        <w:ind w:left="120"/>
        <w:jc w:val="center"/>
        <w:rPr>
          <w:lang w:val="ru-RU"/>
        </w:rPr>
      </w:pPr>
    </w:p>
    <w:p w:rsidR="009D0316" w:rsidRPr="008F2AC5" w:rsidRDefault="009D0316">
      <w:pPr>
        <w:spacing w:after="0"/>
        <w:ind w:left="120"/>
        <w:jc w:val="center"/>
        <w:rPr>
          <w:lang w:val="ru-RU"/>
        </w:rPr>
      </w:pPr>
    </w:p>
    <w:p w:rsidR="009D0316" w:rsidRPr="008F2AC5" w:rsidRDefault="009D0316">
      <w:pPr>
        <w:spacing w:after="0"/>
        <w:ind w:left="120"/>
        <w:jc w:val="center"/>
        <w:rPr>
          <w:lang w:val="ru-RU"/>
        </w:rPr>
      </w:pPr>
    </w:p>
    <w:p w:rsidR="009D0316" w:rsidRPr="008F2AC5" w:rsidRDefault="009D0316">
      <w:pPr>
        <w:spacing w:after="0"/>
        <w:ind w:left="120"/>
        <w:jc w:val="center"/>
        <w:rPr>
          <w:lang w:val="ru-RU"/>
        </w:rPr>
      </w:pPr>
    </w:p>
    <w:p w:rsidR="009D0316" w:rsidRDefault="009D0316">
      <w:pPr>
        <w:spacing w:after="0"/>
        <w:ind w:left="120"/>
        <w:jc w:val="center"/>
        <w:rPr>
          <w:lang w:val="ru-RU"/>
        </w:rPr>
      </w:pPr>
    </w:p>
    <w:p w:rsidR="008F2AC5" w:rsidRDefault="008F2AC5">
      <w:pPr>
        <w:spacing w:after="0"/>
        <w:ind w:left="120"/>
        <w:jc w:val="center"/>
        <w:rPr>
          <w:lang w:val="ru-RU"/>
        </w:rPr>
      </w:pPr>
    </w:p>
    <w:p w:rsidR="008F2AC5" w:rsidRDefault="008F2AC5">
      <w:pPr>
        <w:spacing w:after="0"/>
        <w:ind w:left="120"/>
        <w:jc w:val="center"/>
        <w:rPr>
          <w:lang w:val="ru-RU"/>
        </w:rPr>
      </w:pPr>
    </w:p>
    <w:p w:rsidR="008F2AC5" w:rsidRDefault="008F2AC5">
      <w:pPr>
        <w:spacing w:after="0"/>
        <w:ind w:left="120"/>
        <w:jc w:val="center"/>
        <w:rPr>
          <w:lang w:val="ru-RU"/>
        </w:rPr>
      </w:pPr>
    </w:p>
    <w:p w:rsidR="009D0316" w:rsidRPr="008F2AC5" w:rsidRDefault="009D0316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</w:p>
    <w:p w:rsidR="009D0316" w:rsidRPr="008F2AC5" w:rsidRDefault="008F2AC5">
      <w:pPr>
        <w:spacing w:after="0"/>
        <w:ind w:left="120"/>
        <w:jc w:val="center"/>
        <w:rPr>
          <w:rFonts w:ascii="Times New Roman" w:hAnsi="Times New Roman" w:cs="Times New Roman"/>
          <w:b/>
          <w:sz w:val="28"/>
          <w:szCs w:val="28"/>
          <w:lang w:val="ru-RU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  <w:lang w:val="ru-RU"/>
        </w:rPr>
        <w:t>г</w:t>
      </w:r>
      <w:r w:rsidRPr="008F2AC5">
        <w:rPr>
          <w:rFonts w:ascii="Times New Roman" w:hAnsi="Times New Roman" w:cs="Times New Roman"/>
          <w:b/>
          <w:sz w:val="28"/>
          <w:szCs w:val="28"/>
          <w:lang w:val="ru-RU"/>
        </w:rPr>
        <w:t>.Артемовский</w:t>
      </w:r>
      <w:proofErr w:type="spellEnd"/>
      <w:r w:rsidRPr="008F2AC5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2023</w:t>
      </w:r>
    </w:p>
    <w:p w:rsidR="009D0316" w:rsidRPr="008F2AC5" w:rsidRDefault="009D0316">
      <w:pPr>
        <w:spacing w:after="0"/>
        <w:ind w:left="120"/>
        <w:jc w:val="center"/>
        <w:rPr>
          <w:lang w:val="ru-RU"/>
        </w:rPr>
      </w:pPr>
    </w:p>
    <w:p w:rsidR="009D0316" w:rsidRPr="008F2AC5" w:rsidRDefault="009D0316">
      <w:pPr>
        <w:spacing w:after="0"/>
        <w:ind w:left="120"/>
        <w:jc w:val="center"/>
        <w:rPr>
          <w:lang w:val="ru-RU"/>
        </w:rPr>
      </w:pPr>
    </w:p>
    <w:p w:rsidR="009D0316" w:rsidRPr="008F2AC5" w:rsidRDefault="00051CE3">
      <w:pPr>
        <w:spacing w:after="0"/>
        <w:ind w:left="120"/>
        <w:jc w:val="center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​</w:t>
      </w:r>
      <w:r w:rsidRPr="008F2AC5">
        <w:rPr>
          <w:rFonts w:ascii="Times New Roman" w:hAnsi="Times New Roman"/>
          <w:b/>
          <w:color w:val="000000"/>
          <w:sz w:val="28"/>
          <w:lang w:val="ru-RU"/>
        </w:rPr>
        <w:t>‌ ‌</w:t>
      </w:r>
      <w:r w:rsidRPr="008F2AC5">
        <w:rPr>
          <w:rFonts w:ascii="Times New Roman" w:hAnsi="Times New Roman"/>
          <w:color w:val="000000"/>
          <w:sz w:val="28"/>
          <w:lang w:val="ru-RU"/>
        </w:rPr>
        <w:t>​</w:t>
      </w:r>
    </w:p>
    <w:p w:rsidR="009D0316" w:rsidRPr="008F2AC5" w:rsidRDefault="009D0316">
      <w:pPr>
        <w:spacing w:after="0"/>
        <w:ind w:left="120"/>
        <w:rPr>
          <w:lang w:val="ru-RU"/>
        </w:rPr>
      </w:pPr>
    </w:p>
    <w:p w:rsidR="009D0316" w:rsidRPr="008F2AC5" w:rsidRDefault="009D0316">
      <w:pPr>
        <w:rPr>
          <w:lang w:val="ru-RU"/>
        </w:rPr>
        <w:sectPr w:rsidR="009D0316" w:rsidRPr="008F2AC5">
          <w:pgSz w:w="11906" w:h="16383"/>
          <w:pgMar w:top="1134" w:right="850" w:bottom="1134" w:left="1701" w:header="720" w:footer="720" w:gutter="0"/>
          <w:cols w:space="720"/>
        </w:sectPr>
      </w:pPr>
    </w:p>
    <w:p w:rsidR="009D0316" w:rsidRPr="008F2AC5" w:rsidRDefault="00051CE3">
      <w:pPr>
        <w:spacing w:after="0"/>
        <w:ind w:left="120"/>
        <w:rPr>
          <w:lang w:val="ru-RU"/>
        </w:rPr>
      </w:pPr>
      <w:bookmarkStart w:id="3" w:name="block-28134718"/>
      <w:bookmarkEnd w:id="0"/>
      <w:r w:rsidRPr="008F2AC5">
        <w:rPr>
          <w:rFonts w:ascii="Times New Roman" w:hAnsi="Times New Roman"/>
          <w:b/>
          <w:color w:val="000000"/>
          <w:sz w:val="28"/>
          <w:lang w:val="ru-RU"/>
        </w:rPr>
        <w:lastRenderedPageBreak/>
        <w:t>ПОЯСНИТЕЛЬНАЯ ЗАПИСКА</w:t>
      </w:r>
    </w:p>
    <w:p w:rsidR="009D0316" w:rsidRPr="008F2AC5" w:rsidRDefault="009D0316">
      <w:pPr>
        <w:spacing w:after="0"/>
        <w:ind w:left="120"/>
        <w:rPr>
          <w:lang w:val="ru-RU"/>
        </w:rPr>
      </w:pP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Рабочая программа по обществознанию на уровне среднего общего образования (базовый уровень) составлена на основе положений и требований к результатам освоения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основной образовательной программы, представленных в Федеральном государственном образовательном стандарте среднего общего образования, в соответствии с Концепцией преподавания учебного предмета «Обществознание» (2018 г.), а также с учетом ф</w:t>
      </w:r>
      <w:r w:rsidRPr="008F2AC5">
        <w:rPr>
          <w:rFonts w:ascii="Times New Roman" w:hAnsi="Times New Roman"/>
          <w:color w:val="333333"/>
          <w:sz w:val="28"/>
          <w:lang w:val="ru-RU"/>
        </w:rPr>
        <w:t>едеральной раб</w:t>
      </w:r>
      <w:r w:rsidRPr="008F2AC5">
        <w:rPr>
          <w:rFonts w:ascii="Times New Roman" w:hAnsi="Times New Roman"/>
          <w:color w:val="333333"/>
          <w:sz w:val="28"/>
          <w:lang w:val="ru-RU"/>
        </w:rPr>
        <w:t xml:space="preserve">очей </w:t>
      </w:r>
      <w:r w:rsidRPr="008F2AC5">
        <w:rPr>
          <w:rFonts w:ascii="Times New Roman" w:hAnsi="Times New Roman"/>
          <w:color w:val="000000"/>
          <w:sz w:val="28"/>
          <w:lang w:val="ru-RU"/>
        </w:rPr>
        <w:t>программы воспитания. Рабочая программа по обществознанию на уровне среднего общего образования реализует принцип преемственности примерных рабочих образовательных программ основного общего и среднего общего образования.</w:t>
      </w:r>
    </w:p>
    <w:p w:rsidR="009D0316" w:rsidRPr="008F2AC5" w:rsidRDefault="00051CE3">
      <w:pPr>
        <w:spacing w:after="0"/>
        <w:ind w:left="120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 xml:space="preserve">ОБЩАЯ ХАРАКТЕРИСТИКА УЧЕБНОГО </w:t>
      </w:r>
      <w:r w:rsidRPr="008F2AC5">
        <w:rPr>
          <w:rFonts w:ascii="Times New Roman" w:hAnsi="Times New Roman"/>
          <w:b/>
          <w:color w:val="000000"/>
          <w:sz w:val="28"/>
          <w:lang w:val="ru-RU"/>
        </w:rPr>
        <w:t>ПРЕДМЕТА «ОБЩЕСТВОЗНАНИЕ» (БАЗОВЫЙ УРОВЕНЬ)</w:t>
      </w:r>
    </w:p>
    <w:p w:rsidR="009D0316" w:rsidRPr="008F2AC5" w:rsidRDefault="009D0316">
      <w:pPr>
        <w:spacing w:after="0"/>
        <w:ind w:left="120"/>
        <w:rPr>
          <w:lang w:val="ru-RU"/>
        </w:rPr>
      </w:pP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Учебный предмет «Обществознание» играет ведущую роль в выполнении системой образования функции интеграции молодежи в современное общество и обеспечивает условия для формирования российской гражданской </w:t>
      </w:r>
      <w:r w:rsidRPr="008F2AC5">
        <w:rPr>
          <w:rFonts w:ascii="Times New Roman" w:hAnsi="Times New Roman"/>
          <w:color w:val="000000"/>
          <w:sz w:val="28"/>
          <w:lang w:val="ru-RU"/>
        </w:rPr>
        <w:t>идентичности, традиционных ценностей многонационального российского народа, готовности обучающихся к саморазвитию и непрерывному образованию, труду и творческому самовыражению, взаимодействию с другими людьми на благо человека и общества.</w:t>
      </w:r>
    </w:p>
    <w:p w:rsidR="009D0316" w:rsidRPr="008F2AC5" w:rsidRDefault="00051CE3">
      <w:pPr>
        <w:spacing w:after="0"/>
        <w:ind w:left="120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ЦЕЛИ ИЗУЧЕНИЯ УЧЕ</w:t>
      </w:r>
      <w:r w:rsidRPr="008F2AC5">
        <w:rPr>
          <w:rFonts w:ascii="Times New Roman" w:hAnsi="Times New Roman"/>
          <w:b/>
          <w:color w:val="000000"/>
          <w:sz w:val="28"/>
          <w:lang w:val="ru-RU"/>
        </w:rPr>
        <w:t>БНОГО ПРЕДМЕТА «ОБЩЕСТВОЗНАНИЕ» (БАЗОВЫЙ УРОВЕНЬ)</w:t>
      </w:r>
    </w:p>
    <w:p w:rsidR="009D0316" w:rsidRPr="008F2AC5" w:rsidRDefault="009D0316">
      <w:pPr>
        <w:spacing w:after="0"/>
        <w:ind w:left="120"/>
        <w:rPr>
          <w:lang w:val="ru-RU"/>
        </w:rPr>
      </w:pP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Целями обществоведческого образования в средней школе являются:</w:t>
      </w:r>
    </w:p>
    <w:p w:rsidR="009D0316" w:rsidRPr="008F2AC5" w:rsidRDefault="00051CE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воспитание общероссийской идентичности, гражданской ответственности, основанной на идеях патриотизма, гордости за достижения страны в различн</w:t>
      </w:r>
      <w:r w:rsidRPr="008F2AC5">
        <w:rPr>
          <w:rFonts w:ascii="Times New Roman" w:hAnsi="Times New Roman"/>
          <w:color w:val="000000"/>
          <w:sz w:val="28"/>
          <w:lang w:val="ru-RU"/>
        </w:rPr>
        <w:t>ых областях жизни, уважения к традиционным ценностям и культуре России, правам и свободам человека и гражданина, закрепленным в Конституции Российской Федерации;</w:t>
      </w:r>
    </w:p>
    <w:p w:rsidR="009D0316" w:rsidRPr="008F2AC5" w:rsidRDefault="00051CE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развитие личности в период ранней юности, становление ее духовно-нравственных позиций и приори</w:t>
      </w:r>
      <w:r w:rsidRPr="008F2AC5">
        <w:rPr>
          <w:rFonts w:ascii="Times New Roman" w:hAnsi="Times New Roman"/>
          <w:color w:val="000000"/>
          <w:sz w:val="28"/>
          <w:lang w:val="ru-RU"/>
        </w:rPr>
        <w:t>тетов, выработка правового сознания, политической культуры, мотивации к предстоящему самоопределению в различных областях жизни: семейной, трудовой, профессиональной;</w:t>
      </w:r>
    </w:p>
    <w:p w:rsidR="009D0316" w:rsidRPr="008F2AC5" w:rsidRDefault="00051CE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развитие способности обучающихся к личному самоопределению, самореализации, самоконтролю;</w:t>
      </w:r>
    </w:p>
    <w:p w:rsidR="009D0316" w:rsidRPr="008F2AC5" w:rsidRDefault="00051CE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развитие интереса обучающихся к освоению социальных и гуманитарных дисциплин;</w:t>
      </w:r>
    </w:p>
    <w:p w:rsidR="009D0316" w:rsidRPr="008F2AC5" w:rsidRDefault="00051CE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освоение системы знаний об обществе и человеке, формирование целостной картины общества, адекватной современному уровню научных знаний и позволяющей реализовать требования к лич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ностным, </w:t>
      </w: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метапредметным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 и предметным результатам освоения образовательной программы, представленным в Федеральном государственном образовательном стандарте среднего общего образования;</w:t>
      </w:r>
    </w:p>
    <w:p w:rsidR="009D0316" w:rsidRPr="008F2AC5" w:rsidRDefault="00051CE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овладение умениями получать, анализировать, интерпретировать и системат</w:t>
      </w:r>
      <w:r w:rsidRPr="008F2AC5">
        <w:rPr>
          <w:rFonts w:ascii="Times New Roman" w:hAnsi="Times New Roman"/>
          <w:color w:val="000000"/>
          <w:sz w:val="28"/>
          <w:lang w:val="ru-RU"/>
        </w:rPr>
        <w:t>изировать социальную информацию из различных источников, преобразовывать ее и использовать для самостоятельного решения учебно-познавательных, исследовательских задач, а также в проектной деятельности;</w:t>
      </w:r>
    </w:p>
    <w:p w:rsidR="009D0316" w:rsidRPr="008F2AC5" w:rsidRDefault="00051CE3">
      <w:pPr>
        <w:numPr>
          <w:ilvl w:val="0"/>
          <w:numId w:val="1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совершенствование опыта обучающихся в применении получ</w:t>
      </w:r>
      <w:r w:rsidRPr="008F2AC5">
        <w:rPr>
          <w:rFonts w:ascii="Times New Roman" w:hAnsi="Times New Roman"/>
          <w:color w:val="000000"/>
          <w:sz w:val="28"/>
          <w:lang w:val="ru-RU"/>
        </w:rPr>
        <w:t>енных знаний (включая знание социальных норм) и умений в различных областях общественной жизни: в гражданской и общественной деятельности, включая волонтерскую, в сферах межличностных отношений, отношений между людьми различных национальностей и вероиспове</w:t>
      </w:r>
      <w:r w:rsidRPr="008F2AC5">
        <w:rPr>
          <w:rFonts w:ascii="Times New Roman" w:hAnsi="Times New Roman"/>
          <w:color w:val="000000"/>
          <w:sz w:val="28"/>
          <w:lang w:val="ru-RU"/>
        </w:rPr>
        <w:t>даний, в противодействии коррупции, в семейно-бытовой сфере, а также для анализа и оценки жизненных ситуаций, социальных фактов, поведения людей и собственных поступков.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 учетом преемственности с уровнем основного общего образования учебный предмет «Общес</w:t>
      </w:r>
      <w:r w:rsidRPr="008F2AC5">
        <w:rPr>
          <w:rFonts w:ascii="Times New Roman" w:hAnsi="Times New Roman"/>
          <w:color w:val="000000"/>
          <w:sz w:val="28"/>
          <w:lang w:val="ru-RU"/>
        </w:rPr>
        <w:t>твознание» раскрывает теоретические знания, факты социальной жизни; ценности и нормы, регулирующие общественные отношения; социальные роли человека, его права, свободы и обязанности как члена общества и гражданина Российской Федерации; особенности современ</w:t>
      </w:r>
      <w:r w:rsidRPr="008F2AC5">
        <w:rPr>
          <w:rFonts w:ascii="Times New Roman" w:hAnsi="Times New Roman"/>
          <w:color w:val="000000"/>
          <w:sz w:val="28"/>
          <w:lang w:val="ru-RU"/>
        </w:rPr>
        <w:t>ного российского общества в единстве социальных сфер и институтов и роли России в динамично изменяющемся мире; различные аспекты межличностного и других видов социального взаимодействия, а также взаимодействия людей и социальных групп с основными института</w:t>
      </w:r>
      <w:r w:rsidRPr="008F2AC5">
        <w:rPr>
          <w:rFonts w:ascii="Times New Roman" w:hAnsi="Times New Roman"/>
          <w:color w:val="000000"/>
          <w:sz w:val="28"/>
          <w:lang w:val="ru-RU"/>
        </w:rPr>
        <w:t>ми государства и гражданского общества и регулирующие эти взаимодействия социальные нормы.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Освоение содержания обществоведческого образования осуществляется в соответствии со следующими ориентирами, отражающими специфику учебного предмета на уровне среднег</w:t>
      </w:r>
      <w:r w:rsidRPr="008F2AC5">
        <w:rPr>
          <w:rFonts w:ascii="Times New Roman" w:hAnsi="Times New Roman"/>
          <w:color w:val="000000"/>
          <w:sz w:val="28"/>
          <w:lang w:val="ru-RU"/>
        </w:rPr>
        <w:t>о общего образования:</w:t>
      </w:r>
    </w:p>
    <w:p w:rsidR="009D0316" w:rsidRPr="008F2AC5" w:rsidRDefault="00051CE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определение учебного содержания научной и практической значимостью включаемых в него положений и педагогическими целями учебного предмета с учетом познавательных возможностей учащихся старшего подросткового возраста;</w:t>
      </w:r>
    </w:p>
    <w:p w:rsidR="009D0316" w:rsidRPr="008F2AC5" w:rsidRDefault="00051CE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представление в с</w:t>
      </w:r>
      <w:r w:rsidRPr="008F2AC5">
        <w:rPr>
          <w:rFonts w:ascii="Times New Roman" w:hAnsi="Times New Roman"/>
          <w:color w:val="000000"/>
          <w:sz w:val="28"/>
          <w:lang w:val="ru-RU"/>
        </w:rPr>
        <w:t>одержании учебного предмета основных сфер жизни общества, типичных видов человеческой деятельности в информационном обществе, условий экономического развития на современном этапе, особенностей финансового поведения, перспектив и прогнозов общественного раз</w:t>
      </w:r>
      <w:r w:rsidRPr="008F2AC5">
        <w:rPr>
          <w:rFonts w:ascii="Times New Roman" w:hAnsi="Times New Roman"/>
          <w:color w:val="000000"/>
          <w:sz w:val="28"/>
          <w:lang w:val="ru-RU"/>
        </w:rPr>
        <w:t>вития, путей решения актуальных социальных проблем;</w:t>
      </w:r>
    </w:p>
    <w:p w:rsidR="009D0316" w:rsidRPr="008F2AC5" w:rsidRDefault="00051CE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обеспечение развития ключевых навыков, формируемых </w:t>
      </w: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деятельностным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 компонентом социально-гуманитарного образования (выявление проблем, принятие решений, работа с информацией), и компетентностей, имеющих ун</w:t>
      </w:r>
      <w:r w:rsidRPr="008F2AC5">
        <w:rPr>
          <w:rFonts w:ascii="Times New Roman" w:hAnsi="Times New Roman"/>
          <w:color w:val="000000"/>
          <w:sz w:val="28"/>
          <w:lang w:val="ru-RU"/>
        </w:rPr>
        <w:t>иверсальное значение для различных видов деятельности и при выборе профессии;</w:t>
      </w:r>
    </w:p>
    <w:p w:rsidR="009D0316" w:rsidRPr="008F2AC5" w:rsidRDefault="00051CE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включение в содержание предмета полноценного материала о современном российском обществе, об основах конституционного строя Российской Федерации, закрепленных в Конституции Росси</w:t>
      </w:r>
      <w:r w:rsidRPr="008F2AC5">
        <w:rPr>
          <w:rFonts w:ascii="Times New Roman" w:hAnsi="Times New Roman"/>
          <w:color w:val="000000"/>
          <w:sz w:val="28"/>
          <w:lang w:val="ru-RU"/>
        </w:rPr>
        <w:t>йской Федерации, о правах и свободах человека и гражданина, тенденциях развития России, ее роли в мире и противодействии вызовам глобализации;</w:t>
      </w:r>
    </w:p>
    <w:p w:rsidR="009D0316" w:rsidRPr="008F2AC5" w:rsidRDefault="00051CE3">
      <w:pPr>
        <w:numPr>
          <w:ilvl w:val="0"/>
          <w:numId w:val="2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расширение возможностей </w:t>
      </w: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самопрезентации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 старшеклассников, мотивирующей креативное мышление и участие в социальных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практиках.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Отличие содержания учебного предмета «Обществознание» на базовом уровне среднего общего образования от содержания предшествующего уровня заключается в:</w:t>
      </w:r>
    </w:p>
    <w:p w:rsidR="009D0316" w:rsidRDefault="00051CE3">
      <w:pPr>
        <w:numPr>
          <w:ilvl w:val="0"/>
          <w:numId w:val="3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изучении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нового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теоретического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содержания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D0316" w:rsidRPr="008F2AC5" w:rsidRDefault="00051CE3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рассмотрении ряда ранее изученных социальных явле</w:t>
      </w:r>
      <w:r w:rsidRPr="008F2AC5">
        <w:rPr>
          <w:rFonts w:ascii="Times New Roman" w:hAnsi="Times New Roman"/>
          <w:color w:val="000000"/>
          <w:sz w:val="28"/>
          <w:lang w:val="ru-RU"/>
        </w:rPr>
        <w:t>ний и процессов в более сложных и разнообразных связях и отношениях;</w:t>
      </w:r>
    </w:p>
    <w:p w:rsidR="009D0316" w:rsidRPr="008F2AC5" w:rsidRDefault="00051CE3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освоении обучающимися базовых методов социального познания;</w:t>
      </w:r>
    </w:p>
    <w:p w:rsidR="009D0316" w:rsidRPr="008F2AC5" w:rsidRDefault="00051CE3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большей опоре на самостоятельную деятельность и индивидуальные познавательные интересы обучающихся, в том числе связанные с выб</w:t>
      </w:r>
      <w:r w:rsidRPr="008F2AC5">
        <w:rPr>
          <w:rFonts w:ascii="Times New Roman" w:hAnsi="Times New Roman"/>
          <w:color w:val="000000"/>
          <w:sz w:val="28"/>
          <w:lang w:val="ru-RU"/>
        </w:rPr>
        <w:t>ором профессии;</w:t>
      </w:r>
    </w:p>
    <w:p w:rsidR="009D0316" w:rsidRPr="008F2AC5" w:rsidRDefault="00051CE3">
      <w:pPr>
        <w:numPr>
          <w:ilvl w:val="0"/>
          <w:numId w:val="3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расширении и совершенствовании познавательных, исследовательских, проектных умений, которые осваивают обучающиеся, и возможностей их применения при выполнении социальных ролей, типичных для старшего подросткового возраста.</w:t>
      </w:r>
    </w:p>
    <w:p w:rsidR="009D0316" w:rsidRPr="008F2AC5" w:rsidRDefault="00051CE3">
      <w:pPr>
        <w:spacing w:after="0"/>
        <w:ind w:left="120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МЕСТО УЧЕБНОГО </w:t>
      </w:r>
      <w:r w:rsidRPr="008F2AC5">
        <w:rPr>
          <w:rFonts w:ascii="Times New Roman" w:hAnsi="Times New Roman"/>
          <w:b/>
          <w:color w:val="000000"/>
          <w:sz w:val="28"/>
          <w:lang w:val="ru-RU"/>
        </w:rPr>
        <w:t>ПРЕДМЕТА «ОБЩЕСТВОЗНАНИЕ» (БАЗОВЫЙ УРОВЕНЬ) В УЧЕБНОМ ПЛАНЕ</w:t>
      </w:r>
    </w:p>
    <w:p w:rsidR="009D0316" w:rsidRPr="008F2AC5" w:rsidRDefault="009D0316">
      <w:pPr>
        <w:spacing w:after="0"/>
        <w:ind w:left="120"/>
        <w:rPr>
          <w:lang w:val="ru-RU"/>
        </w:rPr>
      </w:pP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В соответствии с учебным планом предмет «Обществознание» на базовом уровне изучается в 10 и 11 классах. Общее количество учебного времени на два года обучения составляет 136 часов (68 часов в год</w:t>
      </w:r>
      <w:r w:rsidRPr="008F2AC5">
        <w:rPr>
          <w:rFonts w:ascii="Times New Roman" w:hAnsi="Times New Roman"/>
          <w:color w:val="000000"/>
          <w:sz w:val="28"/>
          <w:lang w:val="ru-RU"/>
        </w:rPr>
        <w:t>). Общая недельная нагрузка в каждом году обучения составляет 2 часа.</w:t>
      </w:r>
    </w:p>
    <w:p w:rsidR="009D0316" w:rsidRPr="008F2AC5" w:rsidRDefault="009D0316">
      <w:pPr>
        <w:rPr>
          <w:lang w:val="ru-RU"/>
        </w:rPr>
        <w:sectPr w:rsidR="009D0316" w:rsidRPr="008F2AC5">
          <w:pgSz w:w="11906" w:h="16383"/>
          <w:pgMar w:top="1134" w:right="850" w:bottom="1134" w:left="1701" w:header="720" w:footer="720" w:gutter="0"/>
          <w:cols w:space="720"/>
        </w:sectPr>
      </w:pPr>
    </w:p>
    <w:p w:rsidR="009D0316" w:rsidRPr="008F2AC5" w:rsidRDefault="00051CE3">
      <w:pPr>
        <w:spacing w:after="0"/>
        <w:ind w:left="120"/>
        <w:rPr>
          <w:lang w:val="ru-RU"/>
        </w:rPr>
      </w:pPr>
      <w:bookmarkStart w:id="4" w:name="block-28134720"/>
      <w:bookmarkEnd w:id="3"/>
      <w:r w:rsidRPr="008F2AC5">
        <w:rPr>
          <w:rFonts w:ascii="Times New Roman" w:hAnsi="Times New Roman"/>
          <w:b/>
          <w:color w:val="000000"/>
          <w:sz w:val="28"/>
          <w:lang w:val="ru-RU"/>
        </w:rPr>
        <w:lastRenderedPageBreak/>
        <w:t>СОДЕРЖАНИЕ УЧЕБНОГО ПРЕДМЕТА «ОБЩЕСТВОЗНАНИЕ» (БАЗОВЫЙ УРОВЕНЬ)</w:t>
      </w:r>
    </w:p>
    <w:p w:rsidR="009D0316" w:rsidRPr="008F2AC5" w:rsidRDefault="009D0316">
      <w:pPr>
        <w:spacing w:after="0"/>
        <w:ind w:left="120"/>
        <w:rPr>
          <w:lang w:val="ru-RU"/>
        </w:rPr>
      </w:pPr>
    </w:p>
    <w:p w:rsidR="009D0316" w:rsidRPr="008F2AC5" w:rsidRDefault="00051CE3">
      <w:pPr>
        <w:spacing w:after="0"/>
        <w:ind w:left="120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D0316" w:rsidRPr="008F2AC5" w:rsidRDefault="009D0316">
      <w:pPr>
        <w:spacing w:after="0"/>
        <w:ind w:left="120"/>
        <w:rPr>
          <w:lang w:val="ru-RU"/>
        </w:rPr>
      </w:pPr>
    </w:p>
    <w:p w:rsidR="009D0316" w:rsidRPr="008F2AC5" w:rsidRDefault="00051CE3">
      <w:pPr>
        <w:spacing w:after="0"/>
        <w:ind w:left="120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Человек в обществе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Общество как система. Общественные отношения. Связи между подсистемами и элементами об</w:t>
      </w:r>
      <w:r w:rsidRPr="008F2AC5">
        <w:rPr>
          <w:rFonts w:ascii="Times New Roman" w:hAnsi="Times New Roman"/>
          <w:color w:val="000000"/>
          <w:sz w:val="28"/>
          <w:lang w:val="ru-RU"/>
        </w:rPr>
        <w:t>щества. Общественные потребности и социальные институты. Признаки и функции социальных институтов. Типы обществ. Постиндустриальное (информационное) общество и его особенности. Роль массовой коммуникации в современном обществе. Многообразие путей и форм об</w:t>
      </w:r>
      <w:r w:rsidRPr="008F2AC5">
        <w:rPr>
          <w:rFonts w:ascii="Times New Roman" w:hAnsi="Times New Roman"/>
          <w:color w:val="000000"/>
          <w:sz w:val="28"/>
          <w:lang w:val="ru-RU"/>
        </w:rPr>
        <w:t>щественного развития. Эволюция, социальная революция. Реформа. Общественный прогресс, его критерии. Противоречивый характер прогресса. Глобализация и ее противоречивые последствия.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pacing w:val="2"/>
          <w:sz w:val="28"/>
          <w:lang w:val="ru-RU"/>
        </w:rPr>
        <w:t>Человек как результат биологической и социокультурной эволюции. Влияние соц</w:t>
      </w:r>
      <w:r w:rsidRPr="008F2AC5">
        <w:rPr>
          <w:rFonts w:ascii="Times New Roman" w:hAnsi="Times New Roman"/>
          <w:color w:val="000000"/>
          <w:spacing w:val="2"/>
          <w:sz w:val="28"/>
          <w:lang w:val="ru-RU"/>
        </w:rPr>
        <w:t>иокультурных факторов на формирование личности. Личность в современном обществе. Коммуникативные качества личности. Мировоззрение, его роль в жизнедеятельности человека. Социализация личности и ее этапы. Агенты (институты) социализации. Общественное и инди</w:t>
      </w:r>
      <w:r w:rsidRPr="008F2AC5">
        <w:rPr>
          <w:rFonts w:ascii="Times New Roman" w:hAnsi="Times New Roman"/>
          <w:color w:val="000000"/>
          <w:spacing w:val="2"/>
          <w:sz w:val="28"/>
          <w:lang w:val="ru-RU"/>
        </w:rPr>
        <w:t>видуальное сознание. Самосознание и социальное поведение.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Деятельность и ее структура. Мотивация деятельности. Потребности и интересы. Многообразие видов деятельности. Свобода и необходимость в деятельности человека. Познавательная деятельность. 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Познание </w:t>
      </w:r>
      <w:r w:rsidRPr="008F2AC5">
        <w:rPr>
          <w:rFonts w:ascii="Times New Roman" w:hAnsi="Times New Roman"/>
          <w:color w:val="000000"/>
          <w:sz w:val="28"/>
          <w:lang w:val="ru-RU"/>
        </w:rPr>
        <w:t>мира. Чувственное и рациональное познание. Мышление, его формы и методы. Знание как результат познавательной деятельности, его виды. Понятие истины, ее критерии. Абсолютная, относительная истина. Естественные, технические, точные и социально-гуманитарные н</w:t>
      </w:r>
      <w:r w:rsidRPr="008F2AC5">
        <w:rPr>
          <w:rFonts w:ascii="Times New Roman" w:hAnsi="Times New Roman"/>
          <w:color w:val="000000"/>
          <w:sz w:val="28"/>
          <w:lang w:val="ru-RU"/>
        </w:rPr>
        <w:t>ауки. Особенности, уровни и методы научного познания. Особенности научного познания в социально-гуманитарных науках.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Российское общество и человек перед лицом угроз и вызовов </w:t>
      </w:r>
      <w:r>
        <w:rPr>
          <w:rFonts w:ascii="Times New Roman" w:hAnsi="Times New Roman"/>
          <w:color w:val="000000"/>
          <w:sz w:val="28"/>
        </w:rPr>
        <w:t>XXI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в.</w:t>
      </w:r>
    </w:p>
    <w:p w:rsidR="009D0316" w:rsidRPr="008F2AC5" w:rsidRDefault="00051CE3">
      <w:pPr>
        <w:spacing w:after="0"/>
        <w:ind w:left="120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Духовная культура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Духовная деятельность человека. Духовные ценности россий</w:t>
      </w:r>
      <w:r w:rsidRPr="008F2AC5">
        <w:rPr>
          <w:rFonts w:ascii="Times New Roman" w:hAnsi="Times New Roman"/>
          <w:color w:val="000000"/>
          <w:sz w:val="28"/>
          <w:lang w:val="ru-RU"/>
        </w:rPr>
        <w:t>ского общества. Материальная и духовная культура. Формы культуры. Народная, массовая и элитарная культура. Молодежная субкультура. Контркультура. Функции культуры. Культурное многообразие современного общества. Диалог культур. Вклад российской культуры в ф</w:t>
      </w:r>
      <w:r w:rsidRPr="008F2AC5">
        <w:rPr>
          <w:rFonts w:ascii="Times New Roman" w:hAnsi="Times New Roman"/>
          <w:color w:val="000000"/>
          <w:sz w:val="28"/>
          <w:lang w:val="ru-RU"/>
        </w:rPr>
        <w:t>ормирование ценностей современного общества.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Мораль как общечеловеческая ценность и социальный регулятор. Категории морали. Гражданственность. Патриотизм.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Наука. Функции науки. Возрастание роли науки в современном обществе. Направления научно-технологическ</w:t>
      </w:r>
      <w:r w:rsidRPr="008F2AC5">
        <w:rPr>
          <w:rFonts w:ascii="Times New Roman" w:hAnsi="Times New Roman"/>
          <w:color w:val="000000"/>
          <w:sz w:val="28"/>
          <w:lang w:val="ru-RU"/>
        </w:rPr>
        <w:t>ого развития и научные достижения Российской Федерации.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Образование в современном обществе. Система российского образования. Основные направления развития образования в Российской Федерации. Непрерывность образования в информационном обществе. Значение сам</w:t>
      </w:r>
      <w:r w:rsidRPr="008F2AC5">
        <w:rPr>
          <w:rFonts w:ascii="Times New Roman" w:hAnsi="Times New Roman"/>
          <w:color w:val="000000"/>
          <w:sz w:val="28"/>
          <w:lang w:val="ru-RU"/>
        </w:rPr>
        <w:t>ообразования. Цифровые образовательные ресурсы.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pacing w:val="-2"/>
          <w:sz w:val="28"/>
          <w:lang w:val="ru-RU"/>
        </w:rPr>
        <w:t>Религия, её роль в жизни общества и человека. Мировые и национальные религии. Значение поддержания межконфессионального мира в Российской Федерации. Свобода совести.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Искусство, его основные функции. Особеннос</w:t>
      </w:r>
      <w:r w:rsidRPr="008F2AC5">
        <w:rPr>
          <w:rFonts w:ascii="Times New Roman" w:hAnsi="Times New Roman"/>
          <w:color w:val="000000"/>
          <w:sz w:val="28"/>
          <w:lang w:val="ru-RU"/>
        </w:rPr>
        <w:t>ти искусства как формы духовной культуры. Достижения современного российского искусства.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Особенности профессиональной деятельности в сфере науки, образования, искусства.</w:t>
      </w:r>
    </w:p>
    <w:p w:rsidR="009D0316" w:rsidRPr="008F2AC5" w:rsidRDefault="00051CE3">
      <w:pPr>
        <w:spacing w:after="0"/>
        <w:ind w:left="120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Экономическая жизнь общества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pacing w:val="1"/>
          <w:sz w:val="28"/>
          <w:lang w:val="ru-RU"/>
        </w:rPr>
        <w:t>Роль экономики в жизни общества. Макроэкономические показ</w:t>
      </w:r>
      <w:r w:rsidRPr="008F2AC5">
        <w:rPr>
          <w:rFonts w:ascii="Times New Roman" w:hAnsi="Times New Roman"/>
          <w:color w:val="000000"/>
          <w:spacing w:val="1"/>
          <w:sz w:val="28"/>
          <w:lang w:val="ru-RU"/>
        </w:rPr>
        <w:t>атели и качество жизни. Предмет и методы экономической науки. Ограниченность ресурсов. Кривая производственных возможностей. Типы экономических систем. Экономический рост и пути его достижения. Факторы долгосрочного экономического роста. Понятие экономичес</w:t>
      </w:r>
      <w:r w:rsidRPr="008F2AC5">
        <w:rPr>
          <w:rFonts w:ascii="Times New Roman" w:hAnsi="Times New Roman"/>
          <w:color w:val="000000"/>
          <w:spacing w:val="1"/>
          <w:sz w:val="28"/>
          <w:lang w:val="ru-RU"/>
        </w:rPr>
        <w:t>кого цикла. Фазы экономического цикла. Причины экономических циклов.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Функционирование рынков. Рыночный спрос. Закон спроса. Эластичность спроса. Рыночное предложение. Закон предложения. Эластичность предложения. Рынки труда, капитала, земли, информации. Го</w:t>
      </w:r>
      <w:r w:rsidRPr="008F2AC5">
        <w:rPr>
          <w:rFonts w:ascii="Times New Roman" w:hAnsi="Times New Roman"/>
          <w:color w:val="000000"/>
          <w:sz w:val="28"/>
          <w:lang w:val="ru-RU"/>
        </w:rPr>
        <w:t>сударственное регулирование рынков. Конкуренция и монополия. Государственная политика защиты конкуренции. Антимонопольное регулирование в Российской Федерации. Рынок труда. Заработная плата и стимулирование труда. Занятость и безработица. Причины и виды бе</w:t>
      </w:r>
      <w:r w:rsidRPr="008F2AC5">
        <w:rPr>
          <w:rFonts w:ascii="Times New Roman" w:hAnsi="Times New Roman"/>
          <w:color w:val="000000"/>
          <w:sz w:val="28"/>
          <w:lang w:val="ru-RU"/>
        </w:rPr>
        <w:t>зработицы. Государственная политика Российской Федерации в области занятости. Особенности труда молодежи. Деятельность профсоюзов.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Рациональное экономическое поведение. Экономическая свобода и социальная ответственность. Экономическая деятельность и </w:t>
      </w:r>
      <w:r w:rsidRPr="008F2AC5">
        <w:rPr>
          <w:rFonts w:ascii="Times New Roman" w:hAnsi="Times New Roman"/>
          <w:color w:val="000000"/>
          <w:sz w:val="28"/>
          <w:lang w:val="ru-RU"/>
        </w:rPr>
        <w:t>проблемы устойчивого развития общества. Особенности профессиональной деятельности в экономической и финансовой сферах.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Предприятие в экономике. Цели предприятия. Факторы производства. Альтернативная стоимость, способы и источники финансирования </w:t>
      </w: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предприятий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. Издержки, их виды. Выручка, прибыль. Поддержка малого и среднего предпринимательства в Российской Федерации. Государственная политика </w:t>
      </w: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 в Российской Федерации.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Финансовый рынок. Финансовые институты. Банки. Банковская система. Центральный </w:t>
      </w:r>
      <w:r w:rsidRPr="008F2AC5">
        <w:rPr>
          <w:rFonts w:ascii="Times New Roman" w:hAnsi="Times New Roman"/>
          <w:color w:val="000000"/>
          <w:sz w:val="28"/>
          <w:lang w:val="ru-RU"/>
        </w:rPr>
        <w:t>банк Российской Федерации: задачи и функции. Цифровые финансовые услуги. Финансовые технологии и финансовая безопасность. Денежные агрегаты. Монетарная политика Банка России. Инфляция: причины, виды, последствия.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Экономика и государство. Экономические функ</w:t>
      </w:r>
      <w:r w:rsidRPr="008F2AC5">
        <w:rPr>
          <w:rFonts w:ascii="Times New Roman" w:hAnsi="Times New Roman"/>
          <w:color w:val="000000"/>
          <w:sz w:val="28"/>
          <w:lang w:val="ru-RU"/>
        </w:rPr>
        <w:t>ции государства. Общественные блага. Внешние эффекты. Государственный бюджет. Дефицит и профицит государственного бюджета. Принцип сбалансированности государственного бюджета. Государственный долг. Налоговая система Российской Федерации. Функции налогов. С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истема налогов и сборов в Российской Федерации. Налоговые льготы и вычеты. Фискальная политика государства. </w:t>
      </w: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Цифровизация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 экономики в Российской Федерации.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Международная экономика. Международное разделение труда. Экспорт и импорт товаров и услуг. Выгоды и у</w:t>
      </w:r>
      <w:r w:rsidRPr="008F2AC5">
        <w:rPr>
          <w:rFonts w:ascii="Times New Roman" w:hAnsi="Times New Roman"/>
          <w:color w:val="000000"/>
          <w:sz w:val="28"/>
          <w:lang w:val="ru-RU"/>
        </w:rPr>
        <w:t>бытки от участия в международной торговле. Государственное регулирование внешней торговли.</w:t>
      </w:r>
    </w:p>
    <w:p w:rsidR="009D0316" w:rsidRPr="008F2AC5" w:rsidRDefault="00051CE3">
      <w:pPr>
        <w:spacing w:after="0"/>
        <w:ind w:left="120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D0316" w:rsidRPr="008F2AC5" w:rsidRDefault="009D0316">
      <w:pPr>
        <w:spacing w:after="0"/>
        <w:ind w:left="120"/>
        <w:rPr>
          <w:lang w:val="ru-RU"/>
        </w:rPr>
      </w:pPr>
    </w:p>
    <w:p w:rsidR="009D0316" w:rsidRPr="008F2AC5" w:rsidRDefault="00051CE3">
      <w:pPr>
        <w:spacing w:after="0"/>
        <w:ind w:left="120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Социальная сфера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Социальные общности, группы, их типы. Социальная стратификация, ее критерии. Социальное неравенство. Социальная структура российского обще</w:t>
      </w:r>
      <w:r w:rsidRPr="008F2AC5">
        <w:rPr>
          <w:rFonts w:ascii="Times New Roman" w:hAnsi="Times New Roman"/>
          <w:color w:val="000000"/>
          <w:sz w:val="28"/>
          <w:lang w:val="ru-RU"/>
        </w:rPr>
        <w:t>ства. Государственная поддержка социально незащищенных слоев общества в Российской Федерации.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Положение индивида в обществе. Социальные статусы и роли. Социальная мобильность, ее формы и каналы в современном российском обществе.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Семья и брак. Функции и тип</w:t>
      </w:r>
      <w:r w:rsidRPr="008F2AC5">
        <w:rPr>
          <w:rFonts w:ascii="Times New Roman" w:hAnsi="Times New Roman"/>
          <w:color w:val="000000"/>
          <w:sz w:val="28"/>
          <w:lang w:val="ru-RU"/>
        </w:rPr>
        <w:t>ы семьи. Семья как важнейший социальный институт. Тенденции развития семьи в современном мире. Меры социальной поддержки семьи в Российской Федерации. Помощь государства многодетным семьям.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Миграционные процессы в современном мире. Этнические общности. Нац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ии и межнациональные отношения. </w:t>
      </w: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Этносоциальные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 конфликты, способы их предотвращения и пути разрешения. Конституционные принципы национальной политики в Российской Федерации.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Социальные нормы и отклоняющееся (</w:t>
      </w: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девиантное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>) поведение. Формы социальных девиаций</w:t>
      </w:r>
      <w:r w:rsidRPr="008F2AC5">
        <w:rPr>
          <w:rFonts w:ascii="Times New Roman" w:hAnsi="Times New Roman"/>
          <w:color w:val="000000"/>
          <w:sz w:val="28"/>
          <w:lang w:val="ru-RU"/>
        </w:rPr>
        <w:t>. Конформизм. Социальный контроль и самоконтроль.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Социальный конфликт. Виды социальных конфликтов, их причины. Способы разрешения социальных конфликтов. Особенности профессиональной деятельности социолога, социального психолога.</w:t>
      </w:r>
    </w:p>
    <w:p w:rsidR="009D0316" w:rsidRPr="008F2AC5" w:rsidRDefault="00051CE3">
      <w:pPr>
        <w:spacing w:after="0"/>
        <w:ind w:left="120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Политическая сфера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Политиче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ская власть и субъекты политики в современном обществе. Политические институты. Политическая деятельность. 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pacing w:val="-1"/>
          <w:sz w:val="28"/>
          <w:lang w:val="ru-RU"/>
        </w:rPr>
        <w:t>Политическая система общества, ее структура и функции. Политическая система Российской Федерации на современном этапе. Государство как основной инст</w:t>
      </w:r>
      <w:r w:rsidRPr="008F2AC5">
        <w:rPr>
          <w:rFonts w:ascii="Times New Roman" w:hAnsi="Times New Roman"/>
          <w:color w:val="000000"/>
          <w:spacing w:val="-1"/>
          <w:sz w:val="28"/>
          <w:lang w:val="ru-RU"/>
        </w:rPr>
        <w:t xml:space="preserve">итут политической системы. Государственный суверенитет. Функции государства. Форма государства: форма правления, форма государст­венного (территориального) устройства, политический режим. Типология форм государства. 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Федеративное устройство Российской Феде</w:t>
      </w:r>
      <w:r w:rsidRPr="008F2AC5">
        <w:rPr>
          <w:rFonts w:ascii="Times New Roman" w:hAnsi="Times New Roman"/>
          <w:color w:val="000000"/>
          <w:sz w:val="28"/>
          <w:lang w:val="ru-RU"/>
        </w:rPr>
        <w:t>рации. Субъекты государственной власти в Российской Федерации. Государственное управление в Российской Федерации. Государственная служба и статус государственного служащего. Опасность коррупции, антикоррупционная политика государства, механизмы противодейс</w:t>
      </w:r>
      <w:r w:rsidRPr="008F2AC5">
        <w:rPr>
          <w:rFonts w:ascii="Times New Roman" w:hAnsi="Times New Roman"/>
          <w:color w:val="000000"/>
          <w:sz w:val="28"/>
          <w:lang w:val="ru-RU"/>
        </w:rPr>
        <w:t>твия коррупции. Обеспечение национальной безопасности в Российской Федерации. Государственная политика Российской Федерации по противодействию экстремизму.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Политическая культура общества и личности. Политическое поведение. Политическое участие. Причины абс</w:t>
      </w:r>
      <w:r w:rsidRPr="008F2AC5">
        <w:rPr>
          <w:rFonts w:ascii="Times New Roman" w:hAnsi="Times New Roman"/>
          <w:color w:val="000000"/>
          <w:sz w:val="28"/>
          <w:lang w:val="ru-RU"/>
        </w:rPr>
        <w:t>ентеизма. Политическая идеология, ее роль в обществе. Основные идейно-политические течения современности.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Политический процесс и участие в нем субъектов политики. Формы участия граждан в политике. Политические партии как субъекты политики, их функции, виды</w:t>
      </w:r>
      <w:r w:rsidRPr="008F2AC5">
        <w:rPr>
          <w:rFonts w:ascii="Times New Roman" w:hAnsi="Times New Roman"/>
          <w:color w:val="000000"/>
          <w:sz w:val="28"/>
          <w:lang w:val="ru-RU"/>
        </w:rPr>
        <w:t>. Типы партийных систем.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Избирательная система. Типы избирательных систем: мажоритарная, пропорциональная, смешанная. Избирательная система в Российской Федерации.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Политическая элита и политическое лидерство. Типология лидерства. 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Роль средств массовой инф</w:t>
      </w:r>
      <w:r w:rsidRPr="008F2AC5">
        <w:rPr>
          <w:rFonts w:ascii="Times New Roman" w:hAnsi="Times New Roman"/>
          <w:color w:val="000000"/>
          <w:sz w:val="28"/>
          <w:lang w:val="ru-RU"/>
        </w:rPr>
        <w:t>ормации в политической жизни общества. Интернет в современной политической коммуникации.</w:t>
      </w:r>
    </w:p>
    <w:p w:rsidR="009D0316" w:rsidRPr="008F2AC5" w:rsidRDefault="00051CE3">
      <w:pPr>
        <w:spacing w:after="0"/>
        <w:ind w:left="120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Правовое регулирование общественных отношений в Российской Федерации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Право в системе социальных норм. Источники права. Нормативные правовые акты, их виды. Законы и 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законодательный процесс в Российской Федерации. Система российского права. Правоотношения, их субъекты. Особенности правового статуса несовершеннолетних. Правонарушение и </w:t>
      </w: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юридическая ответственность. Функции правоохранительных органов Российской Федерации.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Конституция Российской Федерации. Основы конституци</w:t>
      </w:r>
      <w:r w:rsidRPr="008F2AC5">
        <w:rPr>
          <w:rFonts w:ascii="Times New Roman" w:hAnsi="Times New Roman"/>
          <w:color w:val="000000"/>
          <w:spacing w:val="-2"/>
          <w:sz w:val="28"/>
          <w:lang w:val="ru-RU"/>
        </w:rPr>
        <w:t>онного строя Российской Федерации. Гражданство Российской Федерации. Личные (гражданские), политические, социально-экономические и культурные права и свободы человека и гражданина Российской Федерации. Ко</w:t>
      </w:r>
      <w:r w:rsidRPr="008F2AC5">
        <w:rPr>
          <w:rFonts w:ascii="Times New Roman" w:hAnsi="Times New Roman"/>
          <w:color w:val="000000"/>
          <w:spacing w:val="-2"/>
          <w:sz w:val="28"/>
          <w:lang w:val="ru-RU"/>
        </w:rPr>
        <w:t>нституционные обязанности гражданина Российской Федерации. Международная защита прав человека в условиях мирного и военного времени.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Гражданское право. Гражданские правоотношения. Субъекты гражданского права. Организационно-правовые формы юридических лиц. 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Гражданская дееспособность несовершеннолетних. 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Семейное право. Порядок и условия заключения и расторжения брака. Правовое регулирование отношений супругов. Права и обязанности родителей и детей. 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pacing w:val="-1"/>
          <w:sz w:val="28"/>
          <w:lang w:val="ru-RU"/>
        </w:rPr>
        <w:t xml:space="preserve">Трудовое право. Трудовые правоотношения. Порядок приема на </w:t>
      </w:r>
      <w:r w:rsidRPr="008F2AC5">
        <w:rPr>
          <w:rFonts w:ascii="Times New Roman" w:hAnsi="Times New Roman"/>
          <w:color w:val="000000"/>
          <w:spacing w:val="-1"/>
          <w:sz w:val="28"/>
          <w:lang w:val="ru-RU"/>
        </w:rPr>
        <w:t>работу, заключения и расторжения трудового договора. Права и обязанности работников и работодателей. Дисциплинарная ответственность. Защита трудовых прав работников. Особенности трудовых правоотношений несовершеннолетних работников.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Законодательство Россий</w:t>
      </w:r>
      <w:r w:rsidRPr="008F2AC5">
        <w:rPr>
          <w:rFonts w:ascii="Times New Roman" w:hAnsi="Times New Roman"/>
          <w:color w:val="000000"/>
          <w:sz w:val="28"/>
          <w:lang w:val="ru-RU"/>
        </w:rPr>
        <w:t>ской Федерации о налогах и сборах. Участники отношений, регулируемых законодательством о налогах и сборах. Права и обязанности налогоплательщиков. Ответственность за налоговые правонарушения. Федеральный закон «Об образовании в Российской Федерации». Поряд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ок приема на обучение в образовательные организации среднего профессионального и высшего образования. Порядок оказания платных образовательных услуг. 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Административное право и его субъекты. Административное правонарушение и административная ответственность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. 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Экологическое законодательство. Экологические правонарушения. Способы защиты права на благоприятную окружающую среду. 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Уголовное право. Основные принципы уголовного права. Понятие преступления и виды преступлений. Уголовная ответственность, ее цели, вид</w:t>
      </w:r>
      <w:r w:rsidRPr="008F2AC5">
        <w:rPr>
          <w:rFonts w:ascii="Times New Roman" w:hAnsi="Times New Roman"/>
          <w:color w:val="000000"/>
          <w:sz w:val="28"/>
          <w:lang w:val="ru-RU"/>
        </w:rPr>
        <w:t>ы наказаний в уголовном праве. Особенности уголовной ответственности несовершеннолетних.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Гражданские споры, порядок их рассмотрения. Основные принципы гражданского процесса. Участники гражданского процесса. 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Административный процесс. Судебное производство 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по делам об административных правонарушениях. 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Уголовный процесс, его принципы и стадии. Субъекты уголовного процесса. 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Конституционное судопроизводство. Арбитражное судопроизводство.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Юридическое образование, юристы как социально-профессиональная группа.</w:t>
      </w:r>
    </w:p>
    <w:p w:rsidR="009D0316" w:rsidRPr="008F2AC5" w:rsidRDefault="009D0316">
      <w:pPr>
        <w:rPr>
          <w:lang w:val="ru-RU"/>
        </w:rPr>
        <w:sectPr w:rsidR="009D0316" w:rsidRPr="008F2AC5">
          <w:pgSz w:w="11906" w:h="16383"/>
          <w:pgMar w:top="1134" w:right="850" w:bottom="1134" w:left="1701" w:header="720" w:footer="720" w:gutter="0"/>
          <w:cols w:space="720"/>
        </w:sectPr>
      </w:pPr>
    </w:p>
    <w:p w:rsidR="009D0316" w:rsidRPr="008F2AC5" w:rsidRDefault="00051CE3">
      <w:pPr>
        <w:spacing w:after="0"/>
        <w:ind w:left="120"/>
        <w:rPr>
          <w:lang w:val="ru-RU"/>
        </w:rPr>
      </w:pPr>
      <w:bookmarkStart w:id="5" w:name="block-28134719"/>
      <w:bookmarkEnd w:id="4"/>
      <w:r w:rsidRPr="008F2AC5">
        <w:rPr>
          <w:rFonts w:ascii="Times New Roman" w:hAnsi="Times New Roman"/>
          <w:b/>
          <w:color w:val="000000"/>
          <w:sz w:val="28"/>
          <w:lang w:val="ru-RU"/>
        </w:rPr>
        <w:lastRenderedPageBreak/>
        <w:t>ПЛАНИРУЕМЫЕ РЕЗУЛЬТАТЫ ОСВОЕНИЯ УЧЕБНОГО ПРЕДМЕТА «ОБЩЕСТВОЗНАНИЕ» (БАЗОВЫЙ УРОВЕНЬ)</w:t>
      </w:r>
    </w:p>
    <w:p w:rsidR="009D0316" w:rsidRPr="008F2AC5" w:rsidRDefault="009D0316">
      <w:pPr>
        <w:spacing w:after="0"/>
        <w:ind w:left="120"/>
        <w:rPr>
          <w:lang w:val="ru-RU"/>
        </w:rPr>
      </w:pPr>
    </w:p>
    <w:p w:rsidR="009D0316" w:rsidRPr="008F2AC5" w:rsidRDefault="00051CE3">
      <w:pPr>
        <w:spacing w:after="0"/>
        <w:ind w:left="120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9D0316" w:rsidRPr="008F2AC5" w:rsidRDefault="009D0316">
      <w:pPr>
        <w:spacing w:after="0"/>
        <w:ind w:left="120"/>
        <w:rPr>
          <w:lang w:val="ru-RU"/>
        </w:rPr>
      </w:pP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обучающимися программы среднего общего образования по предмету «Обществознание» (базовый уровень) должны отра</w:t>
      </w:r>
      <w:r w:rsidRPr="008F2AC5">
        <w:rPr>
          <w:rFonts w:ascii="Times New Roman" w:hAnsi="Times New Roman"/>
          <w:color w:val="000000"/>
          <w:sz w:val="28"/>
          <w:lang w:val="ru-RU"/>
        </w:rPr>
        <w:t>жать готовность и способность обучающихся руководствоваться сформированной внутренней позицией личности, системой ценностных ориентаций, позитивных внутренних убеждений, соответствующих традиционным ценностям российского общества, расширение жизненного опы</w:t>
      </w:r>
      <w:r w:rsidRPr="008F2AC5">
        <w:rPr>
          <w:rFonts w:ascii="Times New Roman" w:hAnsi="Times New Roman"/>
          <w:color w:val="000000"/>
          <w:sz w:val="28"/>
          <w:lang w:val="ru-RU"/>
        </w:rPr>
        <w:t>та и опыта деятельности в процессе реализации основных направлений воспитательной деятельности, в том числе в части:</w:t>
      </w:r>
    </w:p>
    <w:p w:rsidR="009D0316" w:rsidRDefault="00051CE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Гражданского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9D0316" w:rsidRPr="008F2AC5" w:rsidRDefault="00051CE3">
      <w:pPr>
        <w:numPr>
          <w:ilvl w:val="0"/>
          <w:numId w:val="4"/>
        </w:numPr>
        <w:spacing w:after="0"/>
        <w:jc w:val="both"/>
        <w:rPr>
          <w:lang w:val="ru-RU"/>
        </w:rPr>
      </w:pP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общества;</w:t>
      </w:r>
    </w:p>
    <w:p w:rsidR="009D0316" w:rsidRPr="008F2AC5" w:rsidRDefault="00051CE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осозн</w:t>
      </w:r>
      <w:r w:rsidRPr="008F2AC5">
        <w:rPr>
          <w:rFonts w:ascii="Times New Roman" w:hAnsi="Times New Roman"/>
          <w:color w:val="000000"/>
          <w:sz w:val="28"/>
          <w:lang w:val="ru-RU"/>
        </w:rPr>
        <w:t>ание своих конституционных прав и обязанностей, уважение закона и правопорядка;</w:t>
      </w:r>
    </w:p>
    <w:p w:rsidR="009D0316" w:rsidRPr="008F2AC5" w:rsidRDefault="00051CE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принятие традиционных национальных, общечеловеческих гуманистических и демократических ценностей; уважение ценностей иных культур, конфессий;</w:t>
      </w:r>
    </w:p>
    <w:p w:rsidR="009D0316" w:rsidRPr="008F2AC5" w:rsidRDefault="00051CE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готовность противостоять идеологии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экстремизма, национализма, ксенофобии, дискриминации по социальным, религиозным, расовым, национальным признакам;</w:t>
      </w:r>
    </w:p>
    <w:p w:rsidR="009D0316" w:rsidRPr="008F2AC5" w:rsidRDefault="00051CE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готовность вести совместную деятельность в интересах гражданского общества, участвовать в самоуправлении школы и детско-юношеских организаций</w:t>
      </w:r>
      <w:r w:rsidRPr="008F2AC5">
        <w:rPr>
          <w:rFonts w:ascii="Times New Roman" w:hAnsi="Times New Roman"/>
          <w:color w:val="000000"/>
          <w:sz w:val="28"/>
          <w:lang w:val="ru-RU"/>
        </w:rPr>
        <w:t>;</w:t>
      </w:r>
    </w:p>
    <w:p w:rsidR="009D0316" w:rsidRPr="008F2AC5" w:rsidRDefault="00051CE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умение взаимодействовать с социальными институтами в соответствии с их функциями и назначением;</w:t>
      </w:r>
    </w:p>
    <w:p w:rsidR="009D0316" w:rsidRPr="008F2AC5" w:rsidRDefault="00051CE3">
      <w:pPr>
        <w:numPr>
          <w:ilvl w:val="0"/>
          <w:numId w:val="4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готовность к гуманитарной и волонтерской деятельности.</w:t>
      </w:r>
    </w:p>
    <w:p w:rsidR="009D0316" w:rsidRPr="008F2AC5" w:rsidRDefault="009D0316">
      <w:pPr>
        <w:spacing w:after="0"/>
        <w:ind w:left="120"/>
        <w:jc w:val="both"/>
        <w:rPr>
          <w:lang w:val="ru-RU"/>
        </w:rPr>
      </w:pPr>
    </w:p>
    <w:p w:rsidR="009D0316" w:rsidRDefault="00051CE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Патриотического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9D0316" w:rsidRPr="008F2AC5" w:rsidRDefault="00051CE3">
      <w:pPr>
        <w:numPr>
          <w:ilvl w:val="0"/>
          <w:numId w:val="5"/>
        </w:numPr>
        <w:spacing w:after="0"/>
        <w:jc w:val="both"/>
        <w:rPr>
          <w:lang w:val="ru-RU"/>
        </w:rPr>
      </w:pP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патриотизма, </w:t>
      </w:r>
      <w:r w:rsidRPr="008F2AC5">
        <w:rPr>
          <w:rFonts w:ascii="Times New Roman" w:hAnsi="Times New Roman"/>
          <w:color w:val="000000"/>
          <w:sz w:val="28"/>
          <w:lang w:val="ru-RU"/>
        </w:rPr>
        <w:t>уважения к своему народу, чувства ответственности перед Родиной, гордости за свой край, свою Родину, свой язык и культуру, прошлое и настоящее многонационального народа России;</w:t>
      </w:r>
    </w:p>
    <w:p w:rsidR="009D0316" w:rsidRPr="008F2AC5" w:rsidRDefault="00051CE3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ценностное отношение к государственным символам, историческому и природному нас</w:t>
      </w:r>
      <w:r w:rsidRPr="008F2AC5">
        <w:rPr>
          <w:rFonts w:ascii="Times New Roman" w:hAnsi="Times New Roman"/>
          <w:color w:val="000000"/>
          <w:sz w:val="28"/>
          <w:lang w:val="ru-RU"/>
        </w:rPr>
        <w:t>ледию, памятникам, традициям народов России; достижениям России в науке, искусстве, спорте, технологиях, труде;</w:t>
      </w:r>
    </w:p>
    <w:p w:rsidR="009D0316" w:rsidRPr="008F2AC5" w:rsidRDefault="00051CE3">
      <w:pPr>
        <w:numPr>
          <w:ilvl w:val="0"/>
          <w:numId w:val="5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идейная убежденность, готовность к служению Отечеству и его защите, ответственность за его судьбу.</w:t>
      </w:r>
    </w:p>
    <w:p w:rsidR="009D0316" w:rsidRPr="008F2AC5" w:rsidRDefault="009D0316">
      <w:pPr>
        <w:spacing w:after="0"/>
        <w:ind w:left="120"/>
        <w:jc w:val="both"/>
        <w:rPr>
          <w:lang w:val="ru-RU"/>
        </w:rPr>
      </w:pPr>
    </w:p>
    <w:p w:rsidR="009D0316" w:rsidRDefault="00051CE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Духовно-нравственного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9D0316" w:rsidRPr="008F2AC5" w:rsidRDefault="00051CE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осознание </w:t>
      </w:r>
      <w:r w:rsidRPr="008F2AC5">
        <w:rPr>
          <w:rFonts w:ascii="Times New Roman" w:hAnsi="Times New Roman"/>
          <w:color w:val="000000"/>
          <w:sz w:val="28"/>
          <w:lang w:val="ru-RU"/>
        </w:rPr>
        <w:t>духовных ценностей российского народа;</w:t>
      </w:r>
    </w:p>
    <w:p w:rsidR="009D0316" w:rsidRPr="008F2AC5" w:rsidRDefault="00051CE3">
      <w:pPr>
        <w:numPr>
          <w:ilvl w:val="0"/>
          <w:numId w:val="6"/>
        </w:numPr>
        <w:spacing w:after="0"/>
        <w:jc w:val="both"/>
        <w:rPr>
          <w:lang w:val="ru-RU"/>
        </w:rPr>
      </w:pP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поведения;</w:t>
      </w:r>
    </w:p>
    <w:p w:rsidR="009D0316" w:rsidRPr="008F2AC5" w:rsidRDefault="00051CE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способность оценивать ситуацию и принимать осознанные решения, ориентируясь на морально-нравственные нормы и ценности;</w:t>
      </w:r>
    </w:p>
    <w:p w:rsidR="009D0316" w:rsidRPr="008F2AC5" w:rsidRDefault="00051CE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осознание личного вклада в </w:t>
      </w:r>
      <w:r w:rsidRPr="008F2AC5">
        <w:rPr>
          <w:rFonts w:ascii="Times New Roman" w:hAnsi="Times New Roman"/>
          <w:color w:val="000000"/>
          <w:sz w:val="28"/>
          <w:lang w:val="ru-RU"/>
        </w:rPr>
        <w:t>построение устойчивого будущего;</w:t>
      </w:r>
    </w:p>
    <w:p w:rsidR="009D0316" w:rsidRPr="008F2AC5" w:rsidRDefault="00051CE3">
      <w:pPr>
        <w:numPr>
          <w:ilvl w:val="0"/>
          <w:numId w:val="6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ответственное отношение к своим родителям, созданию семьи на основе осознанного принятия ценностей семейной жизни в соответствии с традициями народов России.</w:t>
      </w:r>
    </w:p>
    <w:p w:rsidR="009D0316" w:rsidRPr="008F2AC5" w:rsidRDefault="009D0316">
      <w:pPr>
        <w:spacing w:after="0"/>
        <w:ind w:left="120"/>
        <w:jc w:val="both"/>
        <w:rPr>
          <w:lang w:val="ru-RU"/>
        </w:rPr>
      </w:pPr>
    </w:p>
    <w:p w:rsidR="009D0316" w:rsidRDefault="00051CE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Эстетического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9D0316" w:rsidRPr="008F2AC5" w:rsidRDefault="00051CE3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эстетическое отношение к миру, включая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эстетику быта, научного и технического творчества, спорта, труда, общественных отношений;</w:t>
      </w:r>
    </w:p>
    <w:p w:rsidR="009D0316" w:rsidRPr="008F2AC5" w:rsidRDefault="00051CE3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способность воспринимать различные виды искусства, традиции и творчество своего и других народов, ощущать эмоциональное воздействие искусства;</w:t>
      </w:r>
    </w:p>
    <w:p w:rsidR="009D0316" w:rsidRPr="008F2AC5" w:rsidRDefault="00051CE3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убежденность в значимо</w:t>
      </w:r>
      <w:r w:rsidRPr="008F2AC5">
        <w:rPr>
          <w:rFonts w:ascii="Times New Roman" w:hAnsi="Times New Roman"/>
          <w:color w:val="000000"/>
          <w:sz w:val="28"/>
          <w:lang w:val="ru-RU"/>
        </w:rPr>
        <w:t>сти для личности и общества отечественного и мирового искусства, этнических культурных традиций и народного творчества;</w:t>
      </w:r>
    </w:p>
    <w:p w:rsidR="009D0316" w:rsidRPr="008F2AC5" w:rsidRDefault="00051CE3">
      <w:pPr>
        <w:numPr>
          <w:ilvl w:val="0"/>
          <w:numId w:val="7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стремление проявлять качества творческой личности.</w:t>
      </w:r>
    </w:p>
    <w:p w:rsidR="009D0316" w:rsidRPr="008F2AC5" w:rsidRDefault="009D0316">
      <w:pPr>
        <w:spacing w:after="0"/>
        <w:ind w:left="120"/>
        <w:jc w:val="both"/>
        <w:rPr>
          <w:lang w:val="ru-RU"/>
        </w:rPr>
      </w:pPr>
    </w:p>
    <w:p w:rsidR="009D0316" w:rsidRDefault="00051CE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Физического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9D0316" w:rsidRPr="008F2AC5" w:rsidRDefault="00051CE3">
      <w:pPr>
        <w:numPr>
          <w:ilvl w:val="0"/>
          <w:numId w:val="8"/>
        </w:numPr>
        <w:spacing w:after="0"/>
        <w:jc w:val="both"/>
        <w:rPr>
          <w:lang w:val="ru-RU"/>
        </w:rPr>
      </w:pP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 здорового и безопасного образа жизни, ответ</w:t>
      </w:r>
      <w:r w:rsidRPr="008F2AC5">
        <w:rPr>
          <w:rFonts w:ascii="Times New Roman" w:hAnsi="Times New Roman"/>
          <w:color w:val="000000"/>
          <w:sz w:val="28"/>
          <w:lang w:val="ru-RU"/>
        </w:rPr>
        <w:t>ственного отношения к своему здоровью, потребность в физическом совершенствовании;</w:t>
      </w:r>
    </w:p>
    <w:p w:rsidR="009D0316" w:rsidRPr="008F2AC5" w:rsidRDefault="00051CE3">
      <w:pPr>
        <w:numPr>
          <w:ilvl w:val="0"/>
          <w:numId w:val="8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активное неприятие вредных привычек и иных форм причинения вреда физическому и психическому здоровью.</w:t>
      </w:r>
    </w:p>
    <w:p w:rsidR="009D0316" w:rsidRPr="008F2AC5" w:rsidRDefault="009D0316">
      <w:pPr>
        <w:spacing w:after="0"/>
        <w:ind w:left="120"/>
        <w:jc w:val="both"/>
        <w:rPr>
          <w:lang w:val="ru-RU"/>
        </w:rPr>
      </w:pPr>
    </w:p>
    <w:p w:rsidR="009D0316" w:rsidRDefault="00051CE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Трудового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9D0316" w:rsidRPr="008F2AC5" w:rsidRDefault="00051CE3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готовность к труду, осознание ценности </w:t>
      </w:r>
      <w:r w:rsidRPr="008F2AC5">
        <w:rPr>
          <w:rFonts w:ascii="Times New Roman" w:hAnsi="Times New Roman"/>
          <w:color w:val="000000"/>
          <w:sz w:val="28"/>
          <w:lang w:val="ru-RU"/>
        </w:rPr>
        <w:t>мастерства, трудолюбие;</w:t>
      </w:r>
    </w:p>
    <w:p w:rsidR="009D0316" w:rsidRPr="008F2AC5" w:rsidRDefault="00051CE3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готовность к активной социально направленной деятельности, способность инициировать, планировать и самостоятельно выполнять такую деятельность;</w:t>
      </w:r>
    </w:p>
    <w:p w:rsidR="009D0316" w:rsidRPr="008F2AC5" w:rsidRDefault="00051CE3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интерес к различным сферам профессиональной деятельности, умение совершать осознанный вы</w:t>
      </w:r>
      <w:r w:rsidRPr="008F2AC5">
        <w:rPr>
          <w:rFonts w:ascii="Times New Roman" w:hAnsi="Times New Roman"/>
          <w:color w:val="000000"/>
          <w:sz w:val="28"/>
          <w:lang w:val="ru-RU"/>
        </w:rPr>
        <w:t>бор будущей профессии и реализовывать собственные жизненные планы; мотивация к эффективному труду и постоянному профессиональному росту, к учету общественных потребностей при предстоящем выборе сферы деятельности;</w:t>
      </w:r>
    </w:p>
    <w:p w:rsidR="009D0316" w:rsidRPr="008F2AC5" w:rsidRDefault="00051CE3">
      <w:pPr>
        <w:numPr>
          <w:ilvl w:val="0"/>
          <w:numId w:val="9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готовность и способность к образованию и с</w:t>
      </w:r>
      <w:r w:rsidRPr="008F2AC5">
        <w:rPr>
          <w:rFonts w:ascii="Times New Roman" w:hAnsi="Times New Roman"/>
          <w:color w:val="000000"/>
          <w:sz w:val="28"/>
          <w:lang w:val="ru-RU"/>
        </w:rPr>
        <w:t>амообразованию на протяжении жизни.</w:t>
      </w:r>
    </w:p>
    <w:p w:rsidR="009D0316" w:rsidRPr="008F2AC5" w:rsidRDefault="009D0316">
      <w:pPr>
        <w:spacing w:after="0"/>
        <w:ind w:left="120"/>
        <w:jc w:val="both"/>
        <w:rPr>
          <w:lang w:val="ru-RU"/>
        </w:rPr>
      </w:pPr>
    </w:p>
    <w:p w:rsidR="009D0316" w:rsidRDefault="00051CE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Экологического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воспитания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9D0316" w:rsidRPr="008F2AC5" w:rsidRDefault="00051CE3">
      <w:pPr>
        <w:numPr>
          <w:ilvl w:val="0"/>
          <w:numId w:val="10"/>
        </w:numPr>
        <w:spacing w:after="0"/>
        <w:jc w:val="both"/>
        <w:rPr>
          <w:lang w:val="ru-RU"/>
        </w:rPr>
      </w:pP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 влияния социально-экономических процессов на состояние природной и социальной среды, осознание глобального характера экологических проблем;</w:t>
      </w:r>
    </w:p>
    <w:p w:rsidR="009D0316" w:rsidRPr="008F2AC5" w:rsidRDefault="00051CE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п</w:t>
      </w:r>
      <w:r w:rsidRPr="008F2AC5">
        <w:rPr>
          <w:rFonts w:ascii="Times New Roman" w:hAnsi="Times New Roman"/>
          <w:color w:val="000000"/>
          <w:sz w:val="28"/>
          <w:lang w:val="ru-RU"/>
        </w:rPr>
        <w:t>ланирование и осуществление действий в окружающей среде на основе знания целей устойчивого развития человечества;</w:t>
      </w:r>
    </w:p>
    <w:p w:rsidR="009D0316" w:rsidRPr="008F2AC5" w:rsidRDefault="00051CE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активное неприятие действий, приносящих вред окружающей среде;</w:t>
      </w:r>
    </w:p>
    <w:p w:rsidR="009D0316" w:rsidRPr="008F2AC5" w:rsidRDefault="00051CE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умение прогнозировать неблагоприятные экологические последствия предпринимаемых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действий, предотвращать их;</w:t>
      </w:r>
    </w:p>
    <w:p w:rsidR="009D0316" w:rsidRPr="008F2AC5" w:rsidRDefault="00051CE3">
      <w:pPr>
        <w:numPr>
          <w:ilvl w:val="0"/>
          <w:numId w:val="10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расширение опыта деятельности экологической направленности.</w:t>
      </w:r>
    </w:p>
    <w:p w:rsidR="009D0316" w:rsidRPr="008F2AC5" w:rsidRDefault="009D0316">
      <w:pPr>
        <w:spacing w:after="0"/>
        <w:ind w:left="120"/>
        <w:jc w:val="both"/>
        <w:rPr>
          <w:lang w:val="ru-RU"/>
        </w:rPr>
      </w:pPr>
    </w:p>
    <w:p w:rsidR="009D0316" w:rsidRDefault="00051CE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b/>
          <w:i/>
          <w:color w:val="000000"/>
          <w:sz w:val="28"/>
        </w:rPr>
        <w:t>Ценности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научного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i/>
          <w:color w:val="000000"/>
          <w:sz w:val="28"/>
        </w:rPr>
        <w:t>познания</w:t>
      </w:r>
      <w:proofErr w:type="spellEnd"/>
      <w:r>
        <w:rPr>
          <w:rFonts w:ascii="Times New Roman" w:hAnsi="Times New Roman"/>
          <w:b/>
          <w:i/>
          <w:color w:val="000000"/>
          <w:sz w:val="28"/>
        </w:rPr>
        <w:t>:</w:t>
      </w:r>
    </w:p>
    <w:p w:rsidR="009D0316" w:rsidRPr="008F2AC5" w:rsidRDefault="00051CE3">
      <w:pPr>
        <w:numPr>
          <w:ilvl w:val="0"/>
          <w:numId w:val="11"/>
        </w:numPr>
        <w:spacing w:after="0"/>
        <w:jc w:val="both"/>
        <w:rPr>
          <w:lang w:val="ru-RU"/>
        </w:rPr>
      </w:pP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науки, включая социальные науки, и общественной практики, ос</w:t>
      </w:r>
      <w:r w:rsidRPr="008F2AC5">
        <w:rPr>
          <w:rFonts w:ascii="Times New Roman" w:hAnsi="Times New Roman"/>
          <w:color w:val="000000"/>
          <w:sz w:val="28"/>
          <w:lang w:val="ru-RU"/>
        </w:rPr>
        <w:t>нованного на диалоге культур, способствующего осознанию своего места в поликультурном мире;</w:t>
      </w:r>
    </w:p>
    <w:p w:rsidR="009D0316" w:rsidRPr="008F2AC5" w:rsidRDefault="00051CE3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совершенствование языковой и читательской культуры как средства взаимодействия между людьми и познания мира; языковое и речевое развитие человека, включая понимание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языка социально-экономической и политической коммуникации;</w:t>
      </w:r>
    </w:p>
    <w:p w:rsidR="009D0316" w:rsidRPr="008F2AC5" w:rsidRDefault="00051CE3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осознание ценности научной деятельности, готовность осуществлять проектную и исследовательскую деятельность индивидуально и в группе; </w:t>
      </w:r>
    </w:p>
    <w:p w:rsidR="009D0316" w:rsidRPr="008F2AC5" w:rsidRDefault="00051CE3">
      <w:pPr>
        <w:numPr>
          <w:ilvl w:val="0"/>
          <w:numId w:val="11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мотивация к познанию и творчеству, обучению и самообучению на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протяжении всей жизни, интерес к изучению социальных и гуманитарных дисциплин.</w:t>
      </w:r>
    </w:p>
    <w:p w:rsidR="009D0316" w:rsidRPr="008F2AC5" w:rsidRDefault="009D0316">
      <w:pPr>
        <w:spacing w:after="0"/>
        <w:ind w:left="120"/>
        <w:jc w:val="both"/>
        <w:rPr>
          <w:lang w:val="ru-RU"/>
        </w:rPr>
      </w:pP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В процессе достижения личностных результатов освоения обучающимися программы среднего общего образования (на базовом уровне) у них совершенствуется эмоциональный интеллект, пр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едполагающий </w:t>
      </w: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сформированность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>:</w:t>
      </w:r>
    </w:p>
    <w:p w:rsidR="009D0316" w:rsidRPr="008F2AC5" w:rsidRDefault="00051CE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самосознания, включающего способность понимать свое эмоциональное состояние, видеть направления развития собственной эмоциональной сферы, быть уверенным в себе в межличностном взаимодействии и при принятии решений;</w:t>
      </w:r>
    </w:p>
    <w:p w:rsidR="009D0316" w:rsidRPr="008F2AC5" w:rsidRDefault="00051CE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саморегулирования, включающего самоконтроль, умение принимать ответственность за свое поведение, способность адаптироваться к эмоциональным изменениям и проявлять гибкость, быть открытым новому;</w:t>
      </w:r>
    </w:p>
    <w:p w:rsidR="009D0316" w:rsidRPr="008F2AC5" w:rsidRDefault="00051CE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внутренней мотивации, включающей стремление к достижению цели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и успеху, оптимизм, инициативность, умение действовать, исходя из своих возможностей; </w:t>
      </w:r>
    </w:p>
    <w:p w:rsidR="009D0316" w:rsidRPr="008F2AC5" w:rsidRDefault="00051CE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готовность и способность овладевать новыми социальными практиками, осваивать типичные социальные роли;</w:t>
      </w:r>
    </w:p>
    <w:p w:rsidR="009D0316" w:rsidRPr="008F2AC5" w:rsidRDefault="00051CE3">
      <w:pPr>
        <w:numPr>
          <w:ilvl w:val="0"/>
          <w:numId w:val="12"/>
        </w:numPr>
        <w:spacing w:after="0"/>
        <w:jc w:val="both"/>
        <w:rPr>
          <w:lang w:val="ru-RU"/>
        </w:rPr>
      </w:pP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эмпатии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, включающей способность понимать эмоциональное состояние </w:t>
      </w:r>
      <w:r w:rsidRPr="008F2AC5">
        <w:rPr>
          <w:rFonts w:ascii="Times New Roman" w:hAnsi="Times New Roman"/>
          <w:color w:val="000000"/>
          <w:sz w:val="28"/>
          <w:lang w:val="ru-RU"/>
        </w:rPr>
        <w:t>других, учитывать его при осуществлении коммуникации, способность к сочувствию и сопереживанию;</w:t>
      </w:r>
    </w:p>
    <w:p w:rsidR="009D0316" w:rsidRPr="008F2AC5" w:rsidRDefault="00051CE3">
      <w:pPr>
        <w:numPr>
          <w:ilvl w:val="0"/>
          <w:numId w:val="12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социальных навыков, включающих способность выстраивать отношения с другими людьми, заботиться, проявлять интерес и разрешать конфликты.</w:t>
      </w:r>
    </w:p>
    <w:p w:rsidR="009D0316" w:rsidRPr="008F2AC5" w:rsidRDefault="009D0316">
      <w:pPr>
        <w:spacing w:after="0"/>
        <w:ind w:left="120"/>
        <w:rPr>
          <w:lang w:val="ru-RU"/>
        </w:rPr>
      </w:pPr>
    </w:p>
    <w:p w:rsidR="009D0316" w:rsidRPr="008F2AC5" w:rsidRDefault="00051CE3">
      <w:pPr>
        <w:spacing w:after="0"/>
        <w:ind w:left="120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</w:t>
      </w:r>
      <w:r w:rsidRPr="008F2AC5">
        <w:rPr>
          <w:rFonts w:ascii="Times New Roman" w:hAnsi="Times New Roman"/>
          <w:b/>
          <w:color w:val="000000"/>
          <w:sz w:val="28"/>
          <w:lang w:val="ru-RU"/>
        </w:rPr>
        <w:t>ТЫ</w:t>
      </w:r>
    </w:p>
    <w:p w:rsidR="009D0316" w:rsidRPr="008F2AC5" w:rsidRDefault="009D0316">
      <w:pPr>
        <w:spacing w:after="0"/>
        <w:ind w:left="120"/>
        <w:rPr>
          <w:lang w:val="ru-RU"/>
        </w:rPr>
      </w:pP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среднего общего образования по предмету «Обществознание» (базовый уровень) должны отражать:</w:t>
      </w:r>
    </w:p>
    <w:p w:rsidR="009D0316" w:rsidRDefault="00051CE3">
      <w:pPr>
        <w:numPr>
          <w:ilvl w:val="0"/>
          <w:numId w:val="13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учебными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познавательными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9D0316" w:rsidRDefault="00051CE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D0316" w:rsidRPr="008F2AC5" w:rsidRDefault="00051CE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самостоятельно формулиров</w:t>
      </w:r>
      <w:r w:rsidRPr="008F2AC5">
        <w:rPr>
          <w:rFonts w:ascii="Times New Roman" w:hAnsi="Times New Roman"/>
          <w:color w:val="000000"/>
          <w:sz w:val="28"/>
          <w:lang w:val="ru-RU"/>
        </w:rPr>
        <w:t>ать и актуализировать социальную проблему, рассматривать ее всесторонне;</w:t>
      </w:r>
    </w:p>
    <w:p w:rsidR="009D0316" w:rsidRPr="008F2AC5" w:rsidRDefault="00051CE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устанавливать существенный признак или основания для сравнения, классификации и обобщения социальных объектов, явлений и процессов;</w:t>
      </w:r>
    </w:p>
    <w:p w:rsidR="009D0316" w:rsidRPr="008F2AC5" w:rsidRDefault="00051CE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определять цели познавательной деятельности, </w:t>
      </w:r>
      <w:r w:rsidRPr="008F2AC5">
        <w:rPr>
          <w:rFonts w:ascii="Times New Roman" w:hAnsi="Times New Roman"/>
          <w:color w:val="000000"/>
          <w:sz w:val="28"/>
          <w:lang w:val="ru-RU"/>
        </w:rPr>
        <w:t>задавать параметры и критерии их достижения;</w:t>
      </w:r>
    </w:p>
    <w:p w:rsidR="009D0316" w:rsidRPr="008F2AC5" w:rsidRDefault="00051CE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выявлять закономерности и противоречия в рассматриваемых социальных явлениях и процессах;</w:t>
      </w:r>
    </w:p>
    <w:p w:rsidR="009D0316" w:rsidRPr="008F2AC5" w:rsidRDefault="00051CE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вносить коррективы в деятельность (с учетом разных видов деятельности), оценивать соответствие результатов целям, оценива</w:t>
      </w:r>
      <w:r w:rsidRPr="008F2AC5">
        <w:rPr>
          <w:rFonts w:ascii="Times New Roman" w:hAnsi="Times New Roman"/>
          <w:color w:val="000000"/>
          <w:sz w:val="28"/>
          <w:lang w:val="ru-RU"/>
        </w:rPr>
        <w:t>ть риски последствий деятельности;</w:t>
      </w:r>
    </w:p>
    <w:p w:rsidR="009D0316" w:rsidRPr="008F2AC5" w:rsidRDefault="00051CE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координировать и выполнять работу в условиях реального, виртуального и комбинированного взаимодействия;</w:t>
      </w:r>
    </w:p>
    <w:p w:rsidR="009D0316" w:rsidRPr="008F2AC5" w:rsidRDefault="00051CE3">
      <w:pPr>
        <w:numPr>
          <w:ilvl w:val="0"/>
          <w:numId w:val="14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развивать креативное мышление при решении жизненных проблем, в том числе учебно-познавательных.</w:t>
      </w:r>
    </w:p>
    <w:p w:rsidR="009D0316" w:rsidRDefault="00051CE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исследователь</w:t>
      </w:r>
      <w:r>
        <w:rPr>
          <w:rFonts w:ascii="Times New Roman" w:hAnsi="Times New Roman"/>
          <w:i/>
          <w:color w:val="000000"/>
          <w:sz w:val="28"/>
        </w:rPr>
        <w:t>ские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D0316" w:rsidRPr="008F2AC5" w:rsidRDefault="00051CE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развивать навыки учебно-исследовательской и проектной деятельности, навыки разрешения проблем;</w:t>
      </w:r>
    </w:p>
    <w:p w:rsidR="009D0316" w:rsidRPr="008F2AC5" w:rsidRDefault="00051CE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проявлять способность и готовность к самостоятельному поиску методов решения практических задач, применению различных методов социального познания</w:t>
      </w:r>
      <w:r w:rsidRPr="008F2AC5">
        <w:rPr>
          <w:rFonts w:ascii="Times New Roman" w:hAnsi="Times New Roman"/>
          <w:color w:val="000000"/>
          <w:sz w:val="28"/>
          <w:lang w:val="ru-RU"/>
        </w:rPr>
        <w:t>;</w:t>
      </w:r>
    </w:p>
    <w:p w:rsidR="009D0316" w:rsidRPr="008F2AC5" w:rsidRDefault="00051CE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осуществлять деятельность по получению нового знания, его интерпретации, преобразованию и применению в различных учебных ситуациях, в том числе при создании учебных и социальных проектов;</w:t>
      </w:r>
    </w:p>
    <w:p w:rsidR="009D0316" w:rsidRPr="008F2AC5" w:rsidRDefault="00051CE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формировать научный тип мышления, применять научную терминологию, </w:t>
      </w:r>
      <w:r w:rsidRPr="008F2AC5">
        <w:rPr>
          <w:rFonts w:ascii="Times New Roman" w:hAnsi="Times New Roman"/>
          <w:color w:val="000000"/>
          <w:sz w:val="28"/>
          <w:lang w:val="ru-RU"/>
        </w:rPr>
        <w:t>ключевые понятия и методы социальных наук;</w:t>
      </w:r>
    </w:p>
    <w:p w:rsidR="009D0316" w:rsidRPr="008F2AC5" w:rsidRDefault="00051CE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ставить и формулировать собственные задачи в образовательной деятельности и жизненных ситуациях;</w:t>
      </w:r>
    </w:p>
    <w:p w:rsidR="009D0316" w:rsidRPr="008F2AC5" w:rsidRDefault="00051CE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выявлять причинно-следственные связи социальных явлений и процессов и актуализировать познавательную задачу, выдвига</w:t>
      </w:r>
      <w:r w:rsidRPr="008F2AC5">
        <w:rPr>
          <w:rFonts w:ascii="Times New Roman" w:hAnsi="Times New Roman"/>
          <w:color w:val="000000"/>
          <w:sz w:val="28"/>
          <w:lang w:val="ru-RU"/>
        </w:rPr>
        <w:t>ть гипотезу ее решения, находить аргументы для доказательства своих утверждений, задавать параметры и критерии решения;</w:t>
      </w:r>
    </w:p>
    <w:p w:rsidR="009D0316" w:rsidRPr="008F2AC5" w:rsidRDefault="00051CE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анализировать результаты, полученные в ходе решения задачи, критически оценивать их достоверность, прогнозировать изменение в новых усло</w:t>
      </w:r>
      <w:r w:rsidRPr="008F2AC5">
        <w:rPr>
          <w:rFonts w:ascii="Times New Roman" w:hAnsi="Times New Roman"/>
          <w:color w:val="000000"/>
          <w:sz w:val="28"/>
          <w:lang w:val="ru-RU"/>
        </w:rPr>
        <w:t>виях;</w:t>
      </w:r>
    </w:p>
    <w:p w:rsidR="009D0316" w:rsidRPr="008F2AC5" w:rsidRDefault="00051CE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процессе познания социальных объектов, в социальных отношениях; оценивать приобретенный опыт;</w:t>
      </w:r>
    </w:p>
    <w:p w:rsidR="009D0316" w:rsidRPr="008F2AC5" w:rsidRDefault="00051CE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 xml:space="preserve">уметь переносить знания об общественных объектах, явлениях и процессах в познавательную и практическую области </w:t>
      </w:r>
      <w:r w:rsidRPr="008F2AC5">
        <w:rPr>
          <w:rFonts w:ascii="Times New Roman" w:hAnsi="Times New Roman"/>
          <w:color w:val="000000"/>
          <w:sz w:val="28"/>
          <w:lang w:val="ru-RU"/>
        </w:rPr>
        <w:t>жизнедеятельности;</w:t>
      </w:r>
    </w:p>
    <w:p w:rsidR="009D0316" w:rsidRPr="008F2AC5" w:rsidRDefault="00051CE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уметь интегрировать знания из разных предметных областей;</w:t>
      </w:r>
    </w:p>
    <w:p w:rsidR="009D0316" w:rsidRPr="008F2AC5" w:rsidRDefault="00051CE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выдвигать новые идеи, предлагать оригинальные подходы и решения;</w:t>
      </w:r>
    </w:p>
    <w:p w:rsidR="009D0316" w:rsidRPr="008F2AC5" w:rsidRDefault="00051CE3">
      <w:pPr>
        <w:numPr>
          <w:ilvl w:val="0"/>
          <w:numId w:val="15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ставить проблемы и задачи, допускающие альтернативные решения.</w:t>
      </w:r>
    </w:p>
    <w:p w:rsidR="009D0316" w:rsidRDefault="00051CE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i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D0316" w:rsidRPr="008F2AC5" w:rsidRDefault="00051CE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владеть навыками получения со</w:t>
      </w:r>
      <w:r w:rsidRPr="008F2AC5">
        <w:rPr>
          <w:rFonts w:ascii="Times New Roman" w:hAnsi="Times New Roman"/>
          <w:color w:val="000000"/>
          <w:sz w:val="28"/>
          <w:lang w:val="ru-RU"/>
        </w:rPr>
        <w:t>циальной информации из источников разных типов, самостоятельно осуществлять поиск, анализ, систематизацию и интерпретацию информации различных видов и форм представления;</w:t>
      </w:r>
    </w:p>
    <w:p w:rsidR="009D0316" w:rsidRPr="008F2AC5" w:rsidRDefault="00051CE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создавать тексты в различных форматах с учетом назначения информации и целевой аудито</w:t>
      </w:r>
      <w:r w:rsidRPr="008F2AC5">
        <w:rPr>
          <w:rFonts w:ascii="Times New Roman" w:hAnsi="Times New Roman"/>
          <w:color w:val="000000"/>
          <w:sz w:val="28"/>
          <w:lang w:val="ru-RU"/>
        </w:rPr>
        <w:t>рии, выбирая оптимальную форму представления и визуализации;</w:t>
      </w:r>
    </w:p>
    <w:p w:rsidR="009D0316" w:rsidRPr="008F2AC5" w:rsidRDefault="00051CE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оценивать достоверность, легитимность информации различных видов и форм представления (в том числе полученной из интернет-источников), ее соответствие правовым и морально-этическим нормам;</w:t>
      </w:r>
    </w:p>
    <w:p w:rsidR="009D0316" w:rsidRPr="008F2AC5" w:rsidRDefault="00051CE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исполь</w:t>
      </w:r>
      <w:r w:rsidRPr="008F2AC5">
        <w:rPr>
          <w:rFonts w:ascii="Times New Roman" w:hAnsi="Times New Roman"/>
          <w:color w:val="000000"/>
          <w:sz w:val="28"/>
          <w:lang w:val="ru-RU"/>
        </w:rPr>
        <w:t>зовать средства информационных и коммуникационных технологий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</w:t>
      </w:r>
      <w:r w:rsidRPr="008F2AC5">
        <w:rPr>
          <w:rFonts w:ascii="Times New Roman" w:hAnsi="Times New Roman"/>
          <w:color w:val="000000"/>
          <w:sz w:val="28"/>
          <w:lang w:val="ru-RU"/>
        </w:rPr>
        <w:t>й безопасности;</w:t>
      </w:r>
    </w:p>
    <w:p w:rsidR="009D0316" w:rsidRPr="008F2AC5" w:rsidRDefault="00051CE3">
      <w:pPr>
        <w:numPr>
          <w:ilvl w:val="0"/>
          <w:numId w:val="16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владеть навыками распознавания и защиты информации, информационной безопасности личности.</w:t>
      </w:r>
    </w:p>
    <w:p w:rsidR="009D0316" w:rsidRDefault="00051CE3">
      <w:pPr>
        <w:numPr>
          <w:ilvl w:val="0"/>
          <w:numId w:val="17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коммуникативными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9D0316" w:rsidRDefault="00051CE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D0316" w:rsidRPr="008F2AC5" w:rsidRDefault="00051CE3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осуществлять коммуникации во всех сферах жизни;</w:t>
      </w:r>
    </w:p>
    <w:p w:rsidR="009D0316" w:rsidRPr="008F2AC5" w:rsidRDefault="00051CE3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распознавать невербальные средства общен</w:t>
      </w:r>
      <w:r w:rsidRPr="008F2AC5">
        <w:rPr>
          <w:rFonts w:ascii="Times New Roman" w:hAnsi="Times New Roman"/>
          <w:color w:val="000000"/>
          <w:sz w:val="28"/>
          <w:lang w:val="ru-RU"/>
        </w:rPr>
        <w:t>ия, понимать значение социальных знаков, распознавать предпосылки конфликтных ситуаций и смягчать конфликты;</w:t>
      </w:r>
    </w:p>
    <w:p w:rsidR="009D0316" w:rsidRPr="008F2AC5" w:rsidRDefault="00051CE3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владеть различными способами общения и взаимодействия; аргументированно вести диалог, уметь смягчать конфликтные ситуации;</w:t>
      </w:r>
    </w:p>
    <w:p w:rsidR="009D0316" w:rsidRPr="008F2AC5" w:rsidRDefault="00051CE3">
      <w:pPr>
        <w:numPr>
          <w:ilvl w:val="0"/>
          <w:numId w:val="18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развернуто и логично изл</w:t>
      </w:r>
      <w:r w:rsidRPr="008F2AC5">
        <w:rPr>
          <w:rFonts w:ascii="Times New Roman" w:hAnsi="Times New Roman"/>
          <w:color w:val="000000"/>
          <w:sz w:val="28"/>
          <w:lang w:val="ru-RU"/>
        </w:rPr>
        <w:t>агать свою точку зрения с использованием языковых средств.</w:t>
      </w:r>
    </w:p>
    <w:p w:rsidR="009D0316" w:rsidRDefault="00051CE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Совместная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деятельность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D0316" w:rsidRPr="008F2AC5" w:rsidRDefault="00051CE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понимать и использовать преимущества командной и индивидуальной работы;</w:t>
      </w:r>
    </w:p>
    <w:p w:rsidR="009D0316" w:rsidRPr="008F2AC5" w:rsidRDefault="00051CE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выбирать тематику и </w:t>
      </w:r>
      <w:proofErr w:type="gramStart"/>
      <w:r w:rsidRPr="008F2AC5">
        <w:rPr>
          <w:rFonts w:ascii="Times New Roman" w:hAnsi="Times New Roman"/>
          <w:color w:val="000000"/>
          <w:sz w:val="28"/>
          <w:lang w:val="ru-RU"/>
        </w:rPr>
        <w:t>методы совместных действий с учетом общих интересов</w:t>
      </w:r>
      <w:proofErr w:type="gram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 и возможностей каждого члена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коллектива;</w:t>
      </w:r>
    </w:p>
    <w:p w:rsidR="009D0316" w:rsidRPr="008F2AC5" w:rsidRDefault="00051CE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принимать цели совместной деятельности, организовывать и координировать действия по ее достижению: составлять план действий, распределять роли с учетом мнений участников, обсуждать результаты совместной работы;</w:t>
      </w:r>
    </w:p>
    <w:p w:rsidR="009D0316" w:rsidRPr="008F2AC5" w:rsidRDefault="00051CE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оценивать качество своего вклада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и вклада каждого участника команды в общий результат по разработанным критериям;</w:t>
      </w:r>
    </w:p>
    <w:p w:rsidR="009D0316" w:rsidRPr="008F2AC5" w:rsidRDefault="00051CE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предлагать новые учебные исследовательские и социальные проекты, оценивать идеи с позиции новизны, оригинальности, практической значимости;</w:t>
      </w:r>
    </w:p>
    <w:p w:rsidR="009D0316" w:rsidRPr="008F2AC5" w:rsidRDefault="00051CE3">
      <w:pPr>
        <w:numPr>
          <w:ilvl w:val="0"/>
          <w:numId w:val="19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осуществлять позитивное стратегиче</w:t>
      </w:r>
      <w:r w:rsidRPr="008F2AC5">
        <w:rPr>
          <w:rFonts w:ascii="Times New Roman" w:hAnsi="Times New Roman"/>
          <w:color w:val="000000"/>
          <w:sz w:val="28"/>
          <w:lang w:val="ru-RU"/>
        </w:rPr>
        <w:t>ское поведение в различных ситуациях, проявлять творчество и воображение, быть инициативным.</w:t>
      </w:r>
    </w:p>
    <w:p w:rsidR="009D0316" w:rsidRDefault="00051CE3">
      <w:pPr>
        <w:numPr>
          <w:ilvl w:val="0"/>
          <w:numId w:val="20"/>
        </w:numPr>
        <w:spacing w:after="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Овладение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универсальными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регулятивными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действиями</w:t>
      </w:r>
      <w:proofErr w:type="spellEnd"/>
    </w:p>
    <w:p w:rsidR="009D0316" w:rsidRDefault="00051CE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Самоорганизация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D0316" w:rsidRPr="008F2AC5" w:rsidRDefault="00051CE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самостоятельно осуществлять познавательную деятельность, выявлять проблемы, ставить и формулиров</w:t>
      </w:r>
      <w:r w:rsidRPr="008F2AC5">
        <w:rPr>
          <w:rFonts w:ascii="Times New Roman" w:hAnsi="Times New Roman"/>
          <w:color w:val="000000"/>
          <w:sz w:val="28"/>
          <w:lang w:val="ru-RU"/>
        </w:rPr>
        <w:t>ать собственные задачи в образовательной деятельности и в жизненных ситуациях;</w:t>
      </w:r>
    </w:p>
    <w:p w:rsidR="009D0316" w:rsidRPr="008F2AC5" w:rsidRDefault="00051CE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самостоятельно составлять план решения проблемы с учетом имеющихся ресурсов, собственных возможностей и предпочтений;</w:t>
      </w:r>
    </w:p>
    <w:p w:rsidR="009D0316" w:rsidRPr="008F2AC5" w:rsidRDefault="00051CE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возникающим в познавательной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и практической деятельности, в межличностных отношениях;</w:t>
      </w:r>
    </w:p>
    <w:p w:rsidR="009D0316" w:rsidRPr="008F2AC5" w:rsidRDefault="00051CE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расширять рамки учебного предмета на основе личных предпочтений;</w:t>
      </w:r>
    </w:p>
    <w:p w:rsidR="009D0316" w:rsidRPr="008F2AC5" w:rsidRDefault="00051CE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делать осознанный выбор стратегий поведения, решений при наличии альтернатив, аргументировать сделанный выбор, брать ответственность </w:t>
      </w:r>
      <w:r w:rsidRPr="008F2AC5">
        <w:rPr>
          <w:rFonts w:ascii="Times New Roman" w:hAnsi="Times New Roman"/>
          <w:color w:val="000000"/>
          <w:sz w:val="28"/>
          <w:lang w:val="ru-RU"/>
        </w:rPr>
        <w:t>за принятое решение;</w:t>
      </w:r>
    </w:p>
    <w:p w:rsidR="009D0316" w:rsidRDefault="00051CE3">
      <w:pPr>
        <w:numPr>
          <w:ilvl w:val="0"/>
          <w:numId w:val="21"/>
        </w:numPr>
        <w:spacing w:after="0"/>
        <w:jc w:val="both"/>
      </w:pPr>
      <w:proofErr w:type="spellStart"/>
      <w:r>
        <w:rPr>
          <w:rFonts w:ascii="Times New Roman" w:hAnsi="Times New Roman"/>
          <w:color w:val="000000"/>
          <w:sz w:val="28"/>
        </w:rPr>
        <w:t>оценивать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приобретенный</w:t>
      </w:r>
      <w:proofErr w:type="spellEnd"/>
      <w:r>
        <w:rPr>
          <w:rFonts w:ascii="Times New Roman" w:hAnsi="Times New Roman"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color w:val="000000"/>
          <w:sz w:val="28"/>
        </w:rPr>
        <w:t>опыт</w:t>
      </w:r>
      <w:proofErr w:type="spellEnd"/>
      <w:r>
        <w:rPr>
          <w:rFonts w:ascii="Times New Roman" w:hAnsi="Times New Roman"/>
          <w:color w:val="000000"/>
          <w:sz w:val="28"/>
        </w:rPr>
        <w:t>;</w:t>
      </w:r>
    </w:p>
    <w:p w:rsidR="009D0316" w:rsidRPr="008F2AC5" w:rsidRDefault="00051CE3">
      <w:pPr>
        <w:numPr>
          <w:ilvl w:val="0"/>
          <w:numId w:val="21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способствовать формированию и проявлению широкой эрудиции в разных областях знаний, постоянно повышать свой образовательный и культурный уровень.</w:t>
      </w:r>
    </w:p>
    <w:p w:rsidR="009D0316" w:rsidRDefault="00051CE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D0316" w:rsidRPr="008F2AC5" w:rsidRDefault="00051CE3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давать оценку новым ситуациям, вносить коррек</w:t>
      </w:r>
      <w:r w:rsidRPr="008F2AC5">
        <w:rPr>
          <w:rFonts w:ascii="Times New Roman" w:hAnsi="Times New Roman"/>
          <w:color w:val="000000"/>
          <w:sz w:val="28"/>
          <w:lang w:val="ru-RU"/>
        </w:rPr>
        <w:t>тивы в деятельность, оценивать соответствие результатов целям;</w:t>
      </w:r>
    </w:p>
    <w:p w:rsidR="009D0316" w:rsidRPr="008F2AC5" w:rsidRDefault="00051CE3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владеть навыками познавательной рефлексии как осознания совершаемых действий и мыслительных процессов, их результатов и оснований; использовать приемы рефлексии для оценки ситуации, выбора верн</w:t>
      </w:r>
      <w:r w:rsidRPr="008F2AC5">
        <w:rPr>
          <w:rFonts w:ascii="Times New Roman" w:hAnsi="Times New Roman"/>
          <w:color w:val="000000"/>
          <w:sz w:val="28"/>
          <w:lang w:val="ru-RU"/>
        </w:rPr>
        <w:t>ого решения;</w:t>
      </w:r>
    </w:p>
    <w:p w:rsidR="009D0316" w:rsidRPr="008F2AC5" w:rsidRDefault="00051CE3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уметь оценивать риски и своевременно принимать решения по их снижению;</w:t>
      </w:r>
    </w:p>
    <w:p w:rsidR="009D0316" w:rsidRPr="008F2AC5" w:rsidRDefault="00051CE3">
      <w:pPr>
        <w:numPr>
          <w:ilvl w:val="0"/>
          <w:numId w:val="22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принимать мотивы и аргументы других при анализе результатов деятельности.</w:t>
      </w:r>
    </w:p>
    <w:p w:rsidR="009D0316" w:rsidRDefault="00051CE3">
      <w:pPr>
        <w:spacing w:after="0"/>
        <w:ind w:firstLine="600"/>
        <w:jc w:val="both"/>
      </w:pPr>
      <w:proofErr w:type="spellStart"/>
      <w:r>
        <w:rPr>
          <w:rFonts w:ascii="Times New Roman" w:hAnsi="Times New Roman"/>
          <w:i/>
          <w:color w:val="000000"/>
          <w:sz w:val="28"/>
        </w:rPr>
        <w:t>Принятие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i/>
          <w:color w:val="000000"/>
          <w:sz w:val="28"/>
        </w:rPr>
        <w:t>себя</w:t>
      </w:r>
      <w:proofErr w:type="spellEnd"/>
      <w:r>
        <w:rPr>
          <w:rFonts w:ascii="Times New Roman" w:hAnsi="Times New Roman"/>
          <w:i/>
          <w:color w:val="000000"/>
          <w:sz w:val="28"/>
        </w:rPr>
        <w:t xml:space="preserve"> и </w:t>
      </w:r>
      <w:proofErr w:type="spellStart"/>
      <w:r>
        <w:rPr>
          <w:rFonts w:ascii="Times New Roman" w:hAnsi="Times New Roman"/>
          <w:i/>
          <w:color w:val="000000"/>
          <w:sz w:val="28"/>
        </w:rPr>
        <w:t>других</w:t>
      </w:r>
      <w:proofErr w:type="spellEnd"/>
      <w:r>
        <w:rPr>
          <w:rFonts w:ascii="Times New Roman" w:hAnsi="Times New Roman"/>
          <w:i/>
          <w:color w:val="000000"/>
          <w:sz w:val="28"/>
        </w:rPr>
        <w:t>:</w:t>
      </w:r>
    </w:p>
    <w:p w:rsidR="009D0316" w:rsidRPr="008F2AC5" w:rsidRDefault="00051CE3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принимать себя, понимая свои недостатки и достоинства;</w:t>
      </w:r>
    </w:p>
    <w:p w:rsidR="009D0316" w:rsidRPr="008F2AC5" w:rsidRDefault="00051CE3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принимать мотивы и </w:t>
      </w:r>
      <w:r w:rsidRPr="008F2AC5">
        <w:rPr>
          <w:rFonts w:ascii="Times New Roman" w:hAnsi="Times New Roman"/>
          <w:color w:val="000000"/>
          <w:sz w:val="28"/>
          <w:lang w:val="ru-RU"/>
        </w:rPr>
        <w:t>аргументы других при анализе результатов деятельности;</w:t>
      </w:r>
    </w:p>
    <w:p w:rsidR="009D0316" w:rsidRPr="008F2AC5" w:rsidRDefault="00051CE3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признавать свое право и право других на ошибки;</w:t>
      </w:r>
    </w:p>
    <w:p w:rsidR="009D0316" w:rsidRPr="008F2AC5" w:rsidRDefault="00051CE3">
      <w:pPr>
        <w:numPr>
          <w:ilvl w:val="0"/>
          <w:numId w:val="23"/>
        </w:numPr>
        <w:spacing w:after="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развивать способность понимать мир с позиции другого человека.</w:t>
      </w:r>
    </w:p>
    <w:p w:rsidR="009D0316" w:rsidRPr="008F2AC5" w:rsidRDefault="009D0316">
      <w:pPr>
        <w:spacing w:after="0"/>
        <w:ind w:left="120"/>
        <w:rPr>
          <w:lang w:val="ru-RU"/>
        </w:rPr>
      </w:pPr>
    </w:p>
    <w:p w:rsidR="009D0316" w:rsidRPr="008F2AC5" w:rsidRDefault="00051CE3">
      <w:pPr>
        <w:spacing w:after="0"/>
        <w:ind w:left="120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ПРЕДМЕТНЫЕ РЕЗУЛЬТАТЫ</w:t>
      </w:r>
    </w:p>
    <w:p w:rsidR="009D0316" w:rsidRPr="008F2AC5" w:rsidRDefault="009D0316">
      <w:pPr>
        <w:spacing w:after="0"/>
        <w:ind w:left="120"/>
        <w:rPr>
          <w:lang w:val="ru-RU"/>
        </w:rPr>
      </w:pPr>
    </w:p>
    <w:p w:rsidR="009D0316" w:rsidRPr="008F2AC5" w:rsidRDefault="00051CE3">
      <w:pPr>
        <w:spacing w:after="0"/>
        <w:ind w:firstLine="600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1) Владеть знаниями об обществе как целостной развивающей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ся системе в единстве и взаимодействии основных сфер и социальных институтов; общественных потребностях и общественных отношениях; социальной динамике и ее формах; особенностях процесса </w:t>
      </w: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цифровизации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 и влияния массовых коммуникаций на все сферы жизни общест</w:t>
      </w:r>
      <w:r w:rsidRPr="008F2AC5">
        <w:rPr>
          <w:rFonts w:ascii="Times New Roman" w:hAnsi="Times New Roman"/>
          <w:color w:val="000000"/>
          <w:sz w:val="28"/>
          <w:lang w:val="ru-RU"/>
        </w:rPr>
        <w:t>ва; глобальных проблемах и вызовах современности; перспективах развития современного общества, тенденциях развития Российской Федерации; человеке как субъекте общественных отношений и сознательной деятельности; особенностях социализации личности и ее этапа</w:t>
      </w:r>
      <w:r w:rsidRPr="008F2AC5">
        <w:rPr>
          <w:rFonts w:ascii="Times New Roman" w:hAnsi="Times New Roman"/>
          <w:color w:val="000000"/>
          <w:sz w:val="28"/>
          <w:lang w:val="ru-RU"/>
        </w:rPr>
        <w:t>х в современных условиях; деятельности и ее структуре; сознании, самосознании и социальном поведении; познании мира; истине и ее критериях; формах и методах мышления; особенностях профессиональной деятельности в области науки;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об историческом и этническом </w:t>
      </w:r>
      <w:r w:rsidRPr="008F2AC5">
        <w:rPr>
          <w:rFonts w:ascii="Times New Roman" w:hAnsi="Times New Roman"/>
          <w:color w:val="000000"/>
          <w:sz w:val="28"/>
          <w:lang w:val="ru-RU"/>
        </w:rPr>
        <w:t>многообразии культур, связи духовной и материальной культуры, особенностях профессиональной деятельности в области науки и культуры;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об экономике как науке и хозяйстве, роли государства в экономике, в том числе государственной политике поддержки малого биз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неса и предпринимательства, конкуренции и </w:t>
      </w: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импортозамещения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, особенностях рыночных отношений в современной экономике; роли государственного бюджета в реализации полномочий органов государственной власти, </w:t>
      </w: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механизмах принятия бюджетных решений; особенностях п</w:t>
      </w:r>
      <w:r w:rsidRPr="008F2AC5">
        <w:rPr>
          <w:rFonts w:ascii="Times New Roman" w:hAnsi="Times New Roman"/>
          <w:color w:val="000000"/>
          <w:sz w:val="28"/>
          <w:lang w:val="ru-RU"/>
        </w:rPr>
        <w:t>рофессиональной деятельности в экономической и финансовой сферах.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Отечеству, семьи, созидательного труда, норм морали и нравственно</w:t>
      </w:r>
      <w:r w:rsidRPr="008F2AC5">
        <w:rPr>
          <w:rFonts w:ascii="Times New Roman" w:hAnsi="Times New Roman"/>
          <w:color w:val="000000"/>
          <w:sz w:val="28"/>
          <w:lang w:val="ru-RU"/>
        </w:rPr>
        <w:t>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традиций народов России, общественной стабильности и целост</w:t>
      </w:r>
      <w:r w:rsidRPr="008F2AC5">
        <w:rPr>
          <w:rFonts w:ascii="Times New Roman" w:hAnsi="Times New Roman"/>
          <w:color w:val="000000"/>
          <w:sz w:val="28"/>
          <w:lang w:val="ru-RU"/>
        </w:rPr>
        <w:t>ности государства на примерах разделов «Человек в обществе», «Духовная культура», «Экономическая жизнь общества».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различать признаки научных понятий и использовать понятийный аппарат при анализе и оценке социальных явл</w:t>
      </w:r>
      <w:r w:rsidRPr="008F2AC5">
        <w:rPr>
          <w:rFonts w:ascii="Times New Roman" w:hAnsi="Times New Roman"/>
          <w:color w:val="000000"/>
          <w:sz w:val="28"/>
          <w:lang w:val="ru-RU"/>
        </w:rPr>
        <w:t>ений, в том числе достижений российской науки и искусства, направлений научно-технологического развития Российской Федерации, при изложении собственных суждений и построении устных и письменных высказываний, включая понятия: общество и его типы, социальный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институт, общественный прогресс, деятельность, социальные интересы, глобализация, личность, социализация, истина, мышление, духовная культура, духовные ценности, народная культура, массовая культура, элитарная культура, ценности и идеалы; образование, нау</w:t>
      </w:r>
      <w:r w:rsidRPr="008F2AC5">
        <w:rPr>
          <w:rFonts w:ascii="Times New Roman" w:hAnsi="Times New Roman"/>
          <w:color w:val="000000"/>
          <w:sz w:val="28"/>
          <w:lang w:val="ru-RU"/>
        </w:rPr>
        <w:t>ка, искусство, религия, мораль, мировоззрение, экономическая система, экономический рост, экономический цикл, ограниченность ресурсов, общественные блага, валовой внутренний продукт, факторы долгосрочного экономического роста; механизмы государственного ре</w:t>
      </w:r>
      <w:r w:rsidRPr="008F2AC5">
        <w:rPr>
          <w:rFonts w:ascii="Times New Roman" w:hAnsi="Times New Roman"/>
          <w:color w:val="000000"/>
          <w:sz w:val="28"/>
          <w:lang w:val="ru-RU"/>
        </w:rPr>
        <w:t>гулирования экономики, международное разделение труда;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том числе: общество, личность, свобода, культура, экономика, собственность;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pacing w:val="-2"/>
          <w:sz w:val="28"/>
          <w:lang w:val="ru-RU"/>
        </w:rPr>
        <w:t xml:space="preserve">классифицировать и </w:t>
      </w:r>
      <w:proofErr w:type="spellStart"/>
      <w:r w:rsidRPr="008F2AC5">
        <w:rPr>
          <w:rFonts w:ascii="Times New Roman" w:hAnsi="Times New Roman"/>
          <w:color w:val="000000"/>
          <w:spacing w:val="-2"/>
          <w:sz w:val="28"/>
          <w:lang w:val="ru-RU"/>
        </w:rPr>
        <w:t>типологизировать</w:t>
      </w:r>
      <w:proofErr w:type="spellEnd"/>
      <w:r w:rsidRPr="008F2AC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 основе предложенных критериев испо</w:t>
      </w:r>
      <w:r w:rsidRPr="008F2AC5">
        <w:rPr>
          <w:rFonts w:ascii="Times New Roman" w:hAnsi="Times New Roman"/>
          <w:color w:val="000000"/>
          <w:spacing w:val="-2"/>
          <w:sz w:val="28"/>
          <w:lang w:val="ru-RU"/>
        </w:rPr>
        <w:t>льзуемые в социальных науках понятия и термины, отражающие явления и процессы социальной действительности, в том числе: виды и формы деятельности; формы познания, культуры; виды знания, науки, религий; виды и уровни образования в Российской Федерации; виды</w:t>
      </w:r>
      <w:r w:rsidRPr="008F2AC5">
        <w:rPr>
          <w:rFonts w:ascii="Times New Roman" w:hAnsi="Times New Roman"/>
          <w:color w:val="000000"/>
          <w:spacing w:val="-2"/>
          <w:sz w:val="28"/>
          <w:lang w:val="ru-RU"/>
        </w:rPr>
        <w:t xml:space="preserve"> налоговых систем, издержек производства, безработицы, финансовых услуг; типы и виды рыночных структур; факторы производства; источники финансирования предприятий</w:t>
      </w:r>
      <w:r w:rsidRPr="008F2AC5">
        <w:rPr>
          <w:rFonts w:ascii="Times New Roman" w:hAnsi="Times New Roman"/>
          <w:color w:val="000000"/>
          <w:sz w:val="28"/>
          <w:lang w:val="ru-RU"/>
        </w:rPr>
        <w:t>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4) Владеть умениями устанавливать, выявлять, объяснять и конкретизировать примерами причинно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-следственные, функциональные, </w:t>
      </w: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иерархические и другие связи подсистем и элементов общества; материальной и духовной культуры; уровней и методов научного познания; мышления и деятельности; общественного и индивидуального сознания; чувственного и рационально</w:t>
      </w:r>
      <w:r w:rsidRPr="008F2AC5">
        <w:rPr>
          <w:rFonts w:ascii="Times New Roman" w:hAnsi="Times New Roman"/>
          <w:color w:val="000000"/>
          <w:sz w:val="28"/>
          <w:lang w:val="ru-RU"/>
        </w:rPr>
        <w:t>го познания; народной, массовой и элитарной культуры; экономической деятельности и проблем устойчивого развития; макроэкономических показателей и качества жизни; спроса и предложения;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духовной, экономи</w:t>
      </w:r>
      <w:r w:rsidRPr="008F2AC5">
        <w:rPr>
          <w:rFonts w:ascii="Times New Roman" w:hAnsi="Times New Roman"/>
          <w:color w:val="000000"/>
          <w:sz w:val="28"/>
          <w:lang w:val="ru-RU"/>
        </w:rPr>
        <w:t>ческой сферах жизни российского общества; противоречивого характера общественного прогресса; глобализации; культурного многообразия современного общества; возрастания роли науки в современном обществе; инфляции, безработицы; функции образования, науки, рел</w:t>
      </w:r>
      <w:r w:rsidRPr="008F2AC5">
        <w:rPr>
          <w:rFonts w:ascii="Times New Roman" w:hAnsi="Times New Roman"/>
          <w:color w:val="000000"/>
          <w:sz w:val="28"/>
          <w:lang w:val="ru-RU"/>
        </w:rPr>
        <w:t>игии как социальных институтов; морали; искусства; экономические функции государства; Центрального банка Российской Федерации; налоговой системы Российской Федерации; предпринимательства;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отражать связи социальных объектов и явлений с помощью различных зна</w:t>
      </w:r>
      <w:r w:rsidRPr="008F2AC5">
        <w:rPr>
          <w:rFonts w:ascii="Times New Roman" w:hAnsi="Times New Roman"/>
          <w:color w:val="000000"/>
          <w:sz w:val="28"/>
          <w:lang w:val="ru-RU"/>
        </w:rPr>
        <w:t>ковых систем, в том числе в таблицах, схемах, диаграммах, графиках.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социальных явлений и процессов в социальных науках, включая универсальные методы науки, а также специальные методы социального познания, в том чис</w:t>
      </w:r>
      <w:r w:rsidRPr="008F2AC5">
        <w:rPr>
          <w:rFonts w:ascii="Times New Roman" w:hAnsi="Times New Roman"/>
          <w:color w:val="000000"/>
          <w:sz w:val="28"/>
          <w:lang w:val="ru-RU"/>
        </w:rPr>
        <w:t>ле социологические опросы, биографический метод, социальное прогнозирование, метод моделирования и сравнительно-исторический метод.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«Человек в обществе», «Духовная культура», «Экономическая жизнь общест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ва», для анализа социальной информации о многообразии путей и форм общественного развития, российском обществе, об угрозах и вызовах развития в </w:t>
      </w:r>
      <w:r>
        <w:rPr>
          <w:rFonts w:ascii="Times New Roman" w:hAnsi="Times New Roman"/>
          <w:color w:val="000000"/>
          <w:sz w:val="28"/>
        </w:rPr>
        <w:t>XXI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в., о развитии духовной культуры, о проблемах и современных тенденциях, направлениях и механизмах экономичес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кого развития, полученной из источников разного типа, включая официальные публикации на </w:t>
      </w: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осуществлять поиск социальн</w:t>
      </w:r>
      <w:r w:rsidRPr="008F2AC5">
        <w:rPr>
          <w:rFonts w:ascii="Times New Roman" w:hAnsi="Times New Roman"/>
          <w:color w:val="000000"/>
          <w:sz w:val="28"/>
          <w:lang w:val="ru-RU"/>
        </w:rPr>
        <w:t>ой информации, представленной в различных 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нты в информационном сообщении, выделять факты, </w:t>
      </w: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выводы, оценочные суждения, мнения при изучении разделов «Человек в обществе», «Духовная культура», «Экономическая жизнь общества».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</w:t>
      </w:r>
      <w:r w:rsidRPr="008F2AC5">
        <w:rPr>
          <w:rFonts w:ascii="Times New Roman" w:hAnsi="Times New Roman"/>
          <w:color w:val="000000"/>
          <w:sz w:val="28"/>
          <w:lang w:val="ru-RU"/>
        </w:rPr>
        <w:t>а полученные знания об обществе, о его духовной культуре и экономической жизни, о человеке, его познавательной деятельности и творческой активности, представлять ее результаты в виде завершенных проектов, презентаций, творческих работ социальной и междисци</w:t>
      </w:r>
      <w:r w:rsidRPr="008F2AC5">
        <w:rPr>
          <w:rFonts w:ascii="Times New Roman" w:hAnsi="Times New Roman"/>
          <w:color w:val="000000"/>
          <w:sz w:val="28"/>
          <w:lang w:val="ru-RU"/>
        </w:rPr>
        <w:t>плинарной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8) Использовать обществоведческие з</w:t>
      </w:r>
      <w:r w:rsidRPr="008F2AC5">
        <w:rPr>
          <w:rFonts w:ascii="Times New Roman" w:hAnsi="Times New Roman"/>
          <w:color w:val="000000"/>
          <w:sz w:val="28"/>
          <w:lang w:val="ru-RU"/>
        </w:rPr>
        <w:t>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позиции, осознания значимости здорового образа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жизни, роли непрерывного образования; использовать средства информационно-коммуникационных технологий в решении различных задач при изучении разделов «Человек в обществе», «Духовная культура», «Экономическая жизнь общества».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9) Формулировать, основываясь </w:t>
      </w:r>
      <w:r w:rsidRPr="008F2AC5">
        <w:rPr>
          <w:rFonts w:ascii="Times New Roman" w:hAnsi="Times New Roman"/>
          <w:color w:val="000000"/>
          <w:sz w:val="28"/>
          <w:lang w:val="ru-RU"/>
        </w:rPr>
        <w:t>на социальных ценностях и приобретенных знаниях о человеке в обществе, духовной культуре, об экономической жизни общества, собственные суждения и аргументы по проблемам влияния социокультурных факторов на формирование личности; противоречивых последствий г</w:t>
      </w:r>
      <w:r w:rsidRPr="008F2AC5">
        <w:rPr>
          <w:rFonts w:ascii="Times New Roman" w:hAnsi="Times New Roman"/>
          <w:color w:val="000000"/>
          <w:sz w:val="28"/>
          <w:lang w:val="ru-RU"/>
        </w:rPr>
        <w:t>лобализации; соотношения свободы и необходимости в деятельности человека; значения культурных ценностей и норм в жизни общества, в духовном развитии личности; роли государства в экономике; путей достижения экономического роста; взаимосвязи экономической св</w:t>
      </w:r>
      <w:r w:rsidRPr="008F2AC5">
        <w:rPr>
          <w:rFonts w:ascii="Times New Roman" w:hAnsi="Times New Roman"/>
          <w:color w:val="000000"/>
          <w:sz w:val="28"/>
          <w:lang w:val="ru-RU"/>
        </w:rPr>
        <w:t>ободы и социальной ответственности;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конкретизировать теоретические положения, в том числе о типах общества; многообразии путей и форм общественного развития; человеке как результате биологической и социокультурной эволюции; многообразии видов деятельности </w:t>
      </w:r>
      <w:r w:rsidRPr="008F2AC5">
        <w:rPr>
          <w:rFonts w:ascii="Times New Roman" w:hAnsi="Times New Roman"/>
          <w:color w:val="000000"/>
          <w:sz w:val="28"/>
          <w:lang w:val="ru-RU"/>
        </w:rPr>
        <w:t>и ее мотивации; этапах социализации; особенностях научного познания в социально-гуманитарных науках; духовных ценностях; субкультуре и контркультуре; диалоге культур; категориях морали; возможностях самовоспитания; особенностях образования и науки в соврем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енном обществе; свободе совести; значении поддержания межконфессионального мира в Российской Федерации; многообразии функций искусства; достижениях современного российского искусства; </w:t>
      </w: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использовании мер государственной поддержки малого и среднего предприним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ательства в Российской Федерации; выборе способов рационального экономического поведения людей, особенностях труда молодежи в условиях конкуренции на рынке труда, фактами социальной действительности, модельными ситуациями, примерами из личного социального </w:t>
      </w:r>
      <w:r w:rsidRPr="008F2AC5">
        <w:rPr>
          <w:rFonts w:ascii="Times New Roman" w:hAnsi="Times New Roman"/>
          <w:color w:val="000000"/>
          <w:sz w:val="28"/>
          <w:lang w:val="ru-RU"/>
        </w:rPr>
        <w:t>опыта.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10) Применять знания о финансах и бюджетном регулировании при пользовании финансовыми услугами и инструментами, в том числе находить, анализировать и использовать информацию для принятия ответственных решений по достижению финансовых целей и управле</w:t>
      </w:r>
      <w:r w:rsidRPr="008F2AC5">
        <w:rPr>
          <w:rFonts w:ascii="Times New Roman" w:hAnsi="Times New Roman"/>
          <w:color w:val="000000"/>
          <w:sz w:val="28"/>
          <w:lang w:val="ru-RU"/>
        </w:rPr>
        <w:t>нию личными финансами при реализации прав и обязанностей потребителя финансовых услуг с учетом основных способов снижения рисков и правил личной финансовой безопасности.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11) Оценивать социальную информацию по проблемам развития современного общества, </w:t>
      </w:r>
      <w:r w:rsidRPr="008F2AC5">
        <w:rPr>
          <w:rFonts w:ascii="Times New Roman" w:hAnsi="Times New Roman"/>
          <w:color w:val="000000"/>
          <w:sz w:val="28"/>
          <w:lang w:val="ru-RU"/>
        </w:rPr>
        <w:t>общественного и индивидуального сознания, потребностей и интересов личности, научного познания в социально-гуманитарных науках, духовной культуры, экономической жизни общества, в том числе поступающую по каналам сетевых коммуникаций, определять степень дос</w:t>
      </w:r>
      <w:r w:rsidRPr="008F2AC5">
        <w:rPr>
          <w:rFonts w:ascii="Times New Roman" w:hAnsi="Times New Roman"/>
          <w:color w:val="000000"/>
          <w:sz w:val="28"/>
          <w:lang w:val="ru-RU"/>
        </w:rPr>
        <w:t>товерности информации; соотносить различные оценки социальных явлений, содержащиеся в источниках информации; давать оценку действиям людей в типичных (модельных) ситуациях с точки зрения социальных норм.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12) Самостоятельно оценивать практические ситуации и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собственное поведение с точки зрения ценност</w:t>
      </w:r>
      <w:r w:rsidRPr="008F2AC5">
        <w:rPr>
          <w:rFonts w:ascii="Times New Roman" w:hAnsi="Times New Roman"/>
          <w:color w:val="000000"/>
          <w:sz w:val="28"/>
          <w:lang w:val="ru-RU"/>
        </w:rPr>
        <w:t>ей, социальных норм, включая нормы морали и права, экономической рациональности; осознавать неприемлемость антиобщественного поведения, опасность алкоголизма и наркомании.</w:t>
      </w:r>
    </w:p>
    <w:p w:rsidR="009D0316" w:rsidRPr="008F2AC5" w:rsidRDefault="00051CE3">
      <w:pPr>
        <w:spacing w:after="0"/>
        <w:ind w:firstLine="600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11 КЛАСС</w:t>
      </w:r>
    </w:p>
    <w:p w:rsidR="009D0316" w:rsidRPr="008F2AC5" w:rsidRDefault="00051CE3">
      <w:pPr>
        <w:spacing w:after="0"/>
        <w:ind w:firstLine="600"/>
        <w:rPr>
          <w:lang w:val="ru-RU"/>
        </w:rPr>
      </w:pPr>
      <w:r w:rsidRPr="008F2AC5">
        <w:rPr>
          <w:rFonts w:ascii="Times New Roman" w:hAnsi="Times New Roman"/>
          <w:b/>
          <w:color w:val="000000"/>
          <w:sz w:val="28"/>
          <w:lang w:val="ru-RU"/>
        </w:rPr>
        <w:t>​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1) Владеть знаниями о социальной структуре общества, критериях социальной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стратификации; формах и факторах социальной мобильности в современном обществе, о семье как социальном институте, возрастании роли семейных ценностей; направлениях социальной политики в Российской Федерации, в том числе в области поддержки семьи;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о структ</w:t>
      </w:r>
      <w:r w:rsidRPr="008F2AC5">
        <w:rPr>
          <w:rFonts w:ascii="Times New Roman" w:hAnsi="Times New Roman"/>
          <w:color w:val="000000"/>
          <w:sz w:val="28"/>
          <w:lang w:val="ru-RU"/>
        </w:rPr>
        <w:t>уре и функциях политической системы общества, направлениях государственной политики Российской Федерации; конституционном статусе и полномочиях органов государственной власти;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 праве как социальном регуляторе, системе права и законодательстве Российской Ф</w:t>
      </w:r>
      <w:r w:rsidRPr="008F2AC5">
        <w:rPr>
          <w:rFonts w:ascii="Times New Roman" w:hAnsi="Times New Roman"/>
          <w:color w:val="000000"/>
          <w:sz w:val="28"/>
          <w:lang w:val="ru-RU"/>
        </w:rPr>
        <w:t>едерации, системе прав, свобод и обязанностей человека и гражданина в Российской Федерации, правах ребенка и механизмах защиты прав в Российской Федерации; правовом регулирования гражданских, семейных, трудовых, налоговых, образовательных, административных</w:t>
      </w:r>
      <w:r w:rsidRPr="008F2AC5">
        <w:rPr>
          <w:rFonts w:ascii="Times New Roman" w:hAnsi="Times New Roman"/>
          <w:color w:val="000000"/>
          <w:sz w:val="28"/>
          <w:lang w:val="ru-RU"/>
        </w:rPr>
        <w:t>, уголовных правовых отношений; экологическом законодательстве, гражданском, административном и уголовном судопроизводстве.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2) Характеризовать российские духовно-нравственные ценности, в том числе ценности человеческой жизни, патриотизма и служения Отечест</w:t>
      </w:r>
      <w:r w:rsidRPr="008F2AC5">
        <w:rPr>
          <w:rFonts w:ascii="Times New Roman" w:hAnsi="Times New Roman"/>
          <w:color w:val="000000"/>
          <w:sz w:val="28"/>
          <w:lang w:val="ru-RU"/>
        </w:rPr>
        <w:t>ву, семьи, созидательного труда, норм морали и нравственности, прав и свобод человека, гуманизма, милосердия, справедливости, коллективизма, исторического единства народов России, преемственности истории нашей Родины, осознания ценности культуры России и т</w:t>
      </w:r>
      <w:r w:rsidRPr="008F2AC5">
        <w:rPr>
          <w:rFonts w:ascii="Times New Roman" w:hAnsi="Times New Roman"/>
          <w:color w:val="000000"/>
          <w:sz w:val="28"/>
          <w:lang w:val="ru-RU"/>
        </w:rPr>
        <w:t>радиций народов России, общественной стабильности и целостности государства на примерах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3) Владеть умениями определять смысл, различа</w:t>
      </w:r>
      <w:r w:rsidRPr="008F2AC5">
        <w:rPr>
          <w:rFonts w:ascii="Times New Roman" w:hAnsi="Times New Roman"/>
          <w:color w:val="000000"/>
          <w:sz w:val="28"/>
          <w:lang w:val="ru-RU"/>
        </w:rPr>
        <w:t>ть признаки научных понятий и использовать понятийный аппарат при анализе и оценке социальных явлений при изложении собственных суждений и построении устных и письменных высказываний, включая понятия: социальные общности, социальные группы и отношения межд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у ними, социальная стратификация, социальное неравенство, социальный статус, социальная роль, социальная мобильность, семья и брак, этнические общности, нация, социальные нормы, социальный контроль и самоконтроль, социальный конфликт, политическая власть, </w:t>
      </w:r>
      <w:r w:rsidRPr="008F2AC5">
        <w:rPr>
          <w:rFonts w:ascii="Times New Roman" w:hAnsi="Times New Roman"/>
          <w:color w:val="000000"/>
          <w:sz w:val="28"/>
          <w:lang w:val="ru-RU"/>
        </w:rPr>
        <w:t>политический институт, политические отношения, политическая система, государство, национальная безопасность, политическая культура, политическая элита, политическое лидерство, политический процесс, право, источник права, система права, норма права, отрасль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 права, институт права, правонарушение, юридическая ответственность, нормативный правовой акт, закон, подзаконный акт, законодательный процесс, правовой статус, гражданство Российской Федерации, налог;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определять различные смыслы многозначных понятий, в то</w:t>
      </w:r>
      <w:r w:rsidRPr="008F2AC5">
        <w:rPr>
          <w:rFonts w:ascii="Times New Roman" w:hAnsi="Times New Roman"/>
          <w:color w:val="000000"/>
          <w:sz w:val="28"/>
          <w:lang w:val="ru-RU"/>
        </w:rPr>
        <w:t>м числе: власть, социальная справедливость, социальный институт;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pacing w:val="-3"/>
          <w:sz w:val="28"/>
          <w:lang w:val="ru-RU"/>
        </w:rPr>
        <w:lastRenderedPageBreak/>
        <w:t xml:space="preserve">классифицировать и </w:t>
      </w:r>
      <w:proofErr w:type="spellStart"/>
      <w:r w:rsidRPr="008F2AC5">
        <w:rPr>
          <w:rFonts w:ascii="Times New Roman" w:hAnsi="Times New Roman"/>
          <w:color w:val="000000"/>
          <w:spacing w:val="-3"/>
          <w:sz w:val="28"/>
          <w:lang w:val="ru-RU"/>
        </w:rPr>
        <w:t>типологизировать</w:t>
      </w:r>
      <w:proofErr w:type="spellEnd"/>
      <w:r w:rsidRPr="008F2AC5">
        <w:rPr>
          <w:rFonts w:ascii="Times New Roman" w:hAnsi="Times New Roman"/>
          <w:color w:val="000000"/>
          <w:spacing w:val="-3"/>
          <w:sz w:val="28"/>
          <w:lang w:val="ru-RU"/>
        </w:rPr>
        <w:t xml:space="preserve"> на основе предложенных критериев используемые в социальных науках понятия и термины, отражающие социальные явления и процессы, в том числе: социальные общн</w:t>
      </w:r>
      <w:r w:rsidRPr="008F2AC5">
        <w:rPr>
          <w:rFonts w:ascii="Times New Roman" w:hAnsi="Times New Roman"/>
          <w:color w:val="000000"/>
          <w:spacing w:val="-3"/>
          <w:sz w:val="28"/>
          <w:lang w:val="ru-RU"/>
        </w:rPr>
        <w:t>ости и группы; виды социальной мобильности; типы семьи; социальные нормы; социальные конфликты; формы социальных девиаций; виды миграционных процессов в современном мире; формы государства; политические партии; виды политического лидерства, избирательных и</w:t>
      </w:r>
      <w:r w:rsidRPr="008F2AC5">
        <w:rPr>
          <w:rFonts w:ascii="Times New Roman" w:hAnsi="Times New Roman"/>
          <w:color w:val="000000"/>
          <w:spacing w:val="-3"/>
          <w:sz w:val="28"/>
          <w:lang w:val="ru-RU"/>
        </w:rPr>
        <w:t xml:space="preserve"> партийных систем, политических идеологий; правовые нормы; отрасли и институты права; источники права; нормативные правовые акты; виды правовых отношений; правонарушения; виды юридической ответственности; права и свободы человека и гражданина Российской Фе</w:t>
      </w:r>
      <w:r w:rsidRPr="008F2AC5">
        <w:rPr>
          <w:rFonts w:ascii="Times New Roman" w:hAnsi="Times New Roman"/>
          <w:color w:val="000000"/>
          <w:spacing w:val="-3"/>
          <w:sz w:val="28"/>
          <w:lang w:val="ru-RU"/>
        </w:rPr>
        <w:t>дерации; конституционные обязанности гражданина Российской Федерации; способы защиты гражданских прав, правоохранительные органы; организационно-правовые формы юридических лиц; права и обязанности родителей и детей; права и обязанности работников и работод</w:t>
      </w:r>
      <w:r w:rsidRPr="008F2AC5">
        <w:rPr>
          <w:rFonts w:ascii="Times New Roman" w:hAnsi="Times New Roman"/>
          <w:color w:val="000000"/>
          <w:spacing w:val="-3"/>
          <w:sz w:val="28"/>
          <w:lang w:val="ru-RU"/>
        </w:rPr>
        <w:t>ателей; дисциплинарные взыскания; налоги и сборы в Российской Федерации; права и обязанности налогоплательщиков; виды административных правонарушений и наказаний; экологические правонарушения; способы защиты права на благоприятную окружающую среду; виды пр</w:t>
      </w:r>
      <w:r w:rsidRPr="008F2AC5">
        <w:rPr>
          <w:rFonts w:ascii="Times New Roman" w:hAnsi="Times New Roman"/>
          <w:color w:val="000000"/>
          <w:spacing w:val="-3"/>
          <w:sz w:val="28"/>
          <w:lang w:val="ru-RU"/>
        </w:rPr>
        <w:t>еступлений; виды наказаний в уголовном праве.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4) Владеть умениями устанавливать, выявлять, объяснять причинно-следственные, функциональные, иерархические и другие связи при описании социальной структуры, формы государства, политической культуры личности и </w:t>
      </w:r>
      <w:r w:rsidRPr="008F2AC5">
        <w:rPr>
          <w:rFonts w:ascii="Times New Roman" w:hAnsi="Times New Roman"/>
          <w:color w:val="000000"/>
          <w:sz w:val="28"/>
          <w:lang w:val="ru-RU"/>
        </w:rPr>
        <w:t>ее политического поведения, системы права, нормативно-правовых актов, прав, свобод и обязанностей;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приводить примеры взаимосвязи социальной, политической и других сфер жизни общества; права и морали; государства и права; действия правовых регуляторов и раз</w:t>
      </w:r>
      <w:r w:rsidRPr="008F2AC5">
        <w:rPr>
          <w:rFonts w:ascii="Times New Roman" w:hAnsi="Times New Roman"/>
          <w:color w:val="000000"/>
          <w:sz w:val="28"/>
          <w:lang w:val="ru-RU"/>
        </w:rPr>
        <w:t>вития общественных процессов;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характеризовать причины и последствия преобразований в социальной, политической сферах, в правовом регулировании общественных отношений в Российской Федерации; возрастания социальной мобильности; сохранения социального неравен</w:t>
      </w:r>
      <w:r w:rsidRPr="008F2AC5">
        <w:rPr>
          <w:rFonts w:ascii="Times New Roman" w:hAnsi="Times New Roman"/>
          <w:color w:val="000000"/>
          <w:sz w:val="28"/>
          <w:lang w:val="ru-RU"/>
        </w:rPr>
        <w:t>ства; социальных конфликтов; отклоняющегося (</w:t>
      </w: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девиантного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>) поведения; правонарушения и юридической ответственности за него; абсентеизма; коррупции;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pacing w:val="-2"/>
          <w:sz w:val="28"/>
          <w:lang w:val="ru-RU"/>
        </w:rPr>
        <w:t>характеризовать функции семьи, социальных норм, включая нормы права; социального контроля; государства, субъе</w:t>
      </w:r>
      <w:r w:rsidRPr="008F2AC5">
        <w:rPr>
          <w:rFonts w:ascii="Times New Roman" w:hAnsi="Times New Roman"/>
          <w:color w:val="000000"/>
          <w:spacing w:val="-2"/>
          <w:sz w:val="28"/>
          <w:lang w:val="ru-RU"/>
        </w:rPr>
        <w:t>ктов и органов государственной власти в Российской Федерации; политических партий; средств массовой информации в политической жизни общества; правоохранительных органов;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отражать связи социальных объектов и явлений с помощью различных знаковых систем, в то</w:t>
      </w:r>
      <w:r w:rsidRPr="008F2AC5">
        <w:rPr>
          <w:rFonts w:ascii="Times New Roman" w:hAnsi="Times New Roman"/>
          <w:color w:val="000000"/>
          <w:sz w:val="28"/>
          <w:lang w:val="ru-RU"/>
        </w:rPr>
        <w:t>м числе в таблицах, схемах, диаграммах, графиках.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5) Иметь представления о методах изучения социальной, политической сферы жизни общества, включая универсальные методы науки, а также специальные методы социального познания, в том числе социологические опро</w:t>
      </w:r>
      <w:r w:rsidRPr="008F2AC5">
        <w:rPr>
          <w:rFonts w:ascii="Times New Roman" w:hAnsi="Times New Roman"/>
          <w:color w:val="000000"/>
          <w:sz w:val="28"/>
          <w:lang w:val="ru-RU"/>
        </w:rPr>
        <w:t>сы, биографический, сравнительно-правовой метод, политическое прогнозирование.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6) Применять знания, полученные при изучении разделов «Социальная сфера», «Политическая сфера», «Правовое регулирование общественных отношений в Российской Федерации», для анали</w:t>
      </w:r>
      <w:r w:rsidRPr="008F2AC5">
        <w:rPr>
          <w:rFonts w:ascii="Times New Roman" w:hAnsi="Times New Roman"/>
          <w:color w:val="000000"/>
          <w:sz w:val="28"/>
          <w:lang w:val="ru-RU"/>
        </w:rPr>
        <w:t>за социальной информации о социальном и политическом развитии российского общества, направлениях государственной политики в Российской Федерации, правовом регулировании общественных процессов в Российской Федерации, полученной из источников разного типа, в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ключая официальные публикации на </w:t>
      </w: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интернет-ресурсах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 xml:space="preserve"> государственных органов, нормативные правовые акты, государственные документы стратегического характера, публикации в СМИ;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осуществлять поиск политической и правовой информации, представленной в различных </w:t>
      </w:r>
      <w:r w:rsidRPr="008F2AC5">
        <w:rPr>
          <w:rFonts w:ascii="Times New Roman" w:hAnsi="Times New Roman"/>
          <w:color w:val="000000"/>
          <w:sz w:val="28"/>
          <w:lang w:val="ru-RU"/>
        </w:rPr>
        <w:t>знаковых системах, извлекать информацию из неадаптированных источников, вести целенаправленный поиск необходимых сведений для восполнения недостающих звеньев, делать обоснованные выводы, различать отдельные компоненты в информационном сообщении, выделять ф</w:t>
      </w:r>
      <w:r w:rsidRPr="008F2AC5">
        <w:rPr>
          <w:rFonts w:ascii="Times New Roman" w:hAnsi="Times New Roman"/>
          <w:color w:val="000000"/>
          <w:sz w:val="28"/>
          <w:lang w:val="ru-RU"/>
        </w:rPr>
        <w:t>акты, выводы, оценочные суждения, мнения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7) Осуществлять учебно-исследовательскую и проектную деятельность с опорой на п</w:t>
      </w:r>
      <w:r w:rsidRPr="008F2AC5">
        <w:rPr>
          <w:rFonts w:ascii="Times New Roman" w:hAnsi="Times New Roman"/>
          <w:color w:val="000000"/>
          <w:sz w:val="28"/>
          <w:lang w:val="ru-RU"/>
        </w:rPr>
        <w:t>олученные знания о структуре общества, социальных отношениях, политической сфере, правовом регулировании и законодательстве Российской Федерации, представлять ее результаты в виде завершенных проектов, презентаций, творческих работ социальной и междисципли</w:t>
      </w:r>
      <w:r w:rsidRPr="008F2AC5">
        <w:rPr>
          <w:rFonts w:ascii="Times New Roman" w:hAnsi="Times New Roman"/>
          <w:color w:val="000000"/>
          <w:sz w:val="28"/>
          <w:lang w:val="ru-RU"/>
        </w:rPr>
        <w:t>нарной направленности; готовить устные выступления и письменные работы (развернутые ответы, сочинения) по изученным темам, составлять сложный и тезисный план развернутых ответов, анализировать неадаптированные тексты.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8) Использовать политические и правовы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е знания для взаимодействия с представителями других национальностей и культур в целях успешного выполнения типичных социальных ролей, ориентации в актуальных общественных событиях, определения личной гражданской позиции; </w:t>
      </w: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осознания роли непрерывного образо</w:t>
      </w:r>
      <w:r w:rsidRPr="008F2AC5">
        <w:rPr>
          <w:rFonts w:ascii="Times New Roman" w:hAnsi="Times New Roman"/>
          <w:color w:val="000000"/>
          <w:sz w:val="28"/>
          <w:lang w:val="ru-RU"/>
        </w:rPr>
        <w:t>вания; использовать средства информационно-коммуникационных технологий в решении различных задач при изучении разделов «Социальная сфера», «Политическая сфера», «Правовое регулирование общественных отношений в Российской Федерации».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9) Формулировать на осн</w:t>
      </w:r>
      <w:r w:rsidRPr="008F2AC5">
        <w:rPr>
          <w:rFonts w:ascii="Times New Roman" w:hAnsi="Times New Roman"/>
          <w:color w:val="000000"/>
          <w:sz w:val="28"/>
          <w:lang w:val="ru-RU"/>
        </w:rPr>
        <w:t>ове социальных ценностей и приобретенных знаний о структуре общества и социальных взаимодействиях, политической сфере и законодательстве Российской Федерации собственные суждения и аргументы по проблемам социальной мобильности, ее форм и каналов в современ</w:t>
      </w:r>
      <w:r w:rsidRPr="008F2AC5">
        <w:rPr>
          <w:rFonts w:ascii="Times New Roman" w:hAnsi="Times New Roman"/>
          <w:color w:val="000000"/>
          <w:sz w:val="28"/>
          <w:lang w:val="ru-RU"/>
        </w:rPr>
        <w:t>ном российском обществе; миграционных процессов; тенденций развития семьи; участия субъектов политики в политическом процессе; опасности коррупции и необходимости борьбы с ней; соотношения прав и свобод человека с обязанностями и правовой ответственностью;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использовать ключевые понятия, теоретические положения, в том числе о социальной структуре российского общества; роли семьи в жизни личности и в развитии общества; особенностях политической власти, структуре политической системы; роли Интернета в современ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ной политической коммуникации; необходимости поддержания законности и правопорядка; юридической ответственности за совершение правонарушений; механизмах защиты прав человека; особенностях трудовых правоотношений несовершеннолетних работников; особенностях </w:t>
      </w:r>
      <w:r w:rsidRPr="008F2AC5">
        <w:rPr>
          <w:rFonts w:ascii="Times New Roman" w:hAnsi="Times New Roman"/>
          <w:color w:val="000000"/>
          <w:sz w:val="28"/>
          <w:lang w:val="ru-RU"/>
        </w:rPr>
        <w:t>уголовной ответственности несовершеннолетних для объяснения явлений социальной действительности;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 xml:space="preserve">конкретизировать теоретические положения о конституционных принципах национальной политики в Российской Федерации; социальных конфликтах, включая </w:t>
      </w:r>
      <w:proofErr w:type="spellStart"/>
      <w:r w:rsidRPr="008F2AC5">
        <w:rPr>
          <w:rFonts w:ascii="Times New Roman" w:hAnsi="Times New Roman"/>
          <w:color w:val="000000"/>
          <w:sz w:val="28"/>
          <w:lang w:val="ru-RU"/>
        </w:rPr>
        <w:t>этносоциальны</w:t>
      </w:r>
      <w:r w:rsidRPr="008F2AC5">
        <w:rPr>
          <w:rFonts w:ascii="Times New Roman" w:hAnsi="Times New Roman"/>
          <w:color w:val="000000"/>
          <w:sz w:val="28"/>
          <w:lang w:val="ru-RU"/>
        </w:rPr>
        <w:t>е</w:t>
      </w:r>
      <w:proofErr w:type="spellEnd"/>
      <w:r w:rsidRPr="008F2AC5">
        <w:rPr>
          <w:rFonts w:ascii="Times New Roman" w:hAnsi="Times New Roman"/>
          <w:color w:val="000000"/>
          <w:sz w:val="28"/>
          <w:lang w:val="ru-RU"/>
        </w:rPr>
        <w:t>, и путях их разрешения; государственной поддержке социально незащищенных слоев общества и мерах социальной поддержки семьи в Российской Федерации; федеративном устройстве и политической системе Российской Федерации на современном этапе; государственном с</w:t>
      </w:r>
      <w:r w:rsidRPr="008F2AC5">
        <w:rPr>
          <w:rFonts w:ascii="Times New Roman" w:hAnsi="Times New Roman"/>
          <w:color w:val="000000"/>
          <w:sz w:val="28"/>
          <w:lang w:val="ru-RU"/>
        </w:rPr>
        <w:t>уверенитете; избирательной системе в Российской Федерации; государственной службе и статусе государственного служащего; основах конституционного строя Российской Федерации; субъектах гражданских правоотношений; юридической ответственности и ее видах; право</w:t>
      </w:r>
      <w:r w:rsidRPr="008F2AC5">
        <w:rPr>
          <w:rFonts w:ascii="Times New Roman" w:hAnsi="Times New Roman"/>
          <w:color w:val="000000"/>
          <w:sz w:val="28"/>
          <w:lang w:val="ru-RU"/>
        </w:rPr>
        <w:t>вом регулировании оказания образовательных услуг; порядке приема на работу, заключения и расторжения трудового договора, в том числе несовершеннолетних граждан; защите трудовых прав работников; порядке и условиях заключения и расторжения брака; правах и об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язанностях налогоплательщика; принципах уголовного права, уголовного процесса, </w:t>
      </w:r>
      <w:r w:rsidRPr="008F2AC5">
        <w:rPr>
          <w:rFonts w:ascii="Times New Roman" w:hAnsi="Times New Roman"/>
          <w:color w:val="000000"/>
          <w:sz w:val="28"/>
          <w:lang w:val="ru-RU"/>
        </w:rPr>
        <w:lastRenderedPageBreak/>
        <w:t>гражданского процесса фактами социальной действительности, модельными ситуациями, примерами из личного социального опыта.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10) Применять знание о правах и обязанностях потребител</w:t>
      </w:r>
      <w:r w:rsidRPr="008F2AC5">
        <w:rPr>
          <w:rFonts w:ascii="Times New Roman" w:hAnsi="Times New Roman"/>
          <w:color w:val="000000"/>
          <w:sz w:val="28"/>
          <w:lang w:val="ru-RU"/>
        </w:rPr>
        <w:t>я финансовых услуг, зафиксированных в законодательстве Российской Федерации; находить, анализировать и использовать информацию, предоставленную государственными органами, в том числе в цифровой среде, в целях управления личными финансами и обеспечения личн</w:t>
      </w:r>
      <w:r w:rsidRPr="008F2AC5">
        <w:rPr>
          <w:rFonts w:ascii="Times New Roman" w:hAnsi="Times New Roman"/>
          <w:color w:val="000000"/>
          <w:sz w:val="28"/>
          <w:lang w:val="ru-RU"/>
        </w:rPr>
        <w:t>ой финансовой безопасности.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11) Оценивать социальную информацию по проблемам социальных отношений, политической жизни общества, правового регулирования, в том числе поступающую по каналам сетевых коммуникаций, определять степень достоверности информации; с</w:t>
      </w:r>
      <w:r w:rsidRPr="008F2AC5">
        <w:rPr>
          <w:rFonts w:ascii="Times New Roman" w:hAnsi="Times New Roman"/>
          <w:color w:val="000000"/>
          <w:sz w:val="28"/>
          <w:lang w:val="ru-RU"/>
        </w:rPr>
        <w:t xml:space="preserve">оотносить различные оценки социального взаимодействия, политических событий, правовых отношений, содержащиеся в источниках информации; давать оценку действиям людей в типичных (модельных) ситуациях с точки зрения социальных норм, в том числе норм морали и </w:t>
      </w:r>
      <w:r w:rsidRPr="008F2AC5">
        <w:rPr>
          <w:rFonts w:ascii="Times New Roman" w:hAnsi="Times New Roman"/>
          <w:color w:val="000000"/>
          <w:sz w:val="28"/>
          <w:lang w:val="ru-RU"/>
        </w:rPr>
        <w:t>права.</w:t>
      </w:r>
    </w:p>
    <w:p w:rsidR="009D0316" w:rsidRPr="008F2AC5" w:rsidRDefault="00051CE3">
      <w:pPr>
        <w:spacing w:after="0"/>
        <w:ind w:firstLine="600"/>
        <w:jc w:val="both"/>
        <w:rPr>
          <w:lang w:val="ru-RU"/>
        </w:rPr>
      </w:pPr>
      <w:r w:rsidRPr="008F2AC5">
        <w:rPr>
          <w:rFonts w:ascii="Times New Roman" w:hAnsi="Times New Roman"/>
          <w:color w:val="000000"/>
          <w:sz w:val="28"/>
          <w:lang w:val="ru-RU"/>
        </w:rPr>
        <w:t>12) Самостоятельно оценивать и принимать решения, выявлять с помощью полученных знаний наиболее эффективные способы противодействия коррупции; определять стратегии разрешения социальных и межличностных конфликтов; оценивать поведение людей и собстве</w:t>
      </w:r>
      <w:r w:rsidRPr="008F2AC5">
        <w:rPr>
          <w:rFonts w:ascii="Times New Roman" w:hAnsi="Times New Roman"/>
          <w:color w:val="000000"/>
          <w:sz w:val="28"/>
          <w:lang w:val="ru-RU"/>
        </w:rPr>
        <w:t>нное поведение с точки зрения социальных норм, включая нормы морали и права, ценностей; осознавать неприемлемость антиобщественного поведения, опасность алкоголизма и наркомании.</w:t>
      </w:r>
    </w:p>
    <w:p w:rsidR="009D0316" w:rsidRPr="008F2AC5" w:rsidRDefault="009D0316">
      <w:pPr>
        <w:rPr>
          <w:lang w:val="ru-RU"/>
        </w:rPr>
        <w:sectPr w:rsidR="009D0316" w:rsidRPr="008F2AC5">
          <w:pgSz w:w="11906" w:h="16383"/>
          <w:pgMar w:top="1134" w:right="850" w:bottom="1134" w:left="1701" w:header="720" w:footer="720" w:gutter="0"/>
          <w:cols w:space="720"/>
        </w:sectPr>
      </w:pPr>
    </w:p>
    <w:p w:rsidR="009D0316" w:rsidRDefault="00051CE3">
      <w:pPr>
        <w:spacing w:after="0"/>
        <w:ind w:left="120"/>
      </w:pPr>
      <w:bookmarkStart w:id="6" w:name="block-28134714"/>
      <w:bookmarkEnd w:id="5"/>
      <w:r w:rsidRPr="008F2AC5"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</w:t>
      </w:r>
      <w:r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9D0316" w:rsidRDefault="00051C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93"/>
        <w:gridCol w:w="5061"/>
        <w:gridCol w:w="1211"/>
        <w:gridCol w:w="1841"/>
        <w:gridCol w:w="1910"/>
        <w:gridCol w:w="2824"/>
      </w:tblGrid>
      <w:tr w:rsidR="009D0316">
        <w:trPr>
          <w:trHeight w:val="144"/>
          <w:tblCellSpacing w:w="20" w:type="nil"/>
        </w:trPr>
        <w:tc>
          <w:tcPr>
            <w:tcW w:w="4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316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9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</w:tr>
      <w:tr w:rsidR="009D03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316" w:rsidRDefault="009D03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316" w:rsidRDefault="009D0316"/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316" w:rsidRDefault="009D0316"/>
        </w:tc>
      </w:tr>
      <w:tr w:rsidR="009D03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массовые коммуникации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Развитие общества.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Глобализация и ее противоречия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Познавательная деятельность человека. Научное познание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«Человек в обществе»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316" w:rsidRDefault="009D0316"/>
        </w:tc>
      </w:tr>
      <w:tr w:rsidR="009D03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Категории и принципы морали в жизни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человека и развитии общества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«Духовная культура»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16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316" w:rsidRDefault="009D0316"/>
        </w:tc>
      </w:tr>
      <w:tr w:rsidR="009D03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3.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—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Финансовый рынок и финансовые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институты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3.6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3.7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9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3.8</w:t>
            </w:r>
          </w:p>
        </w:tc>
        <w:tc>
          <w:tcPr>
            <w:tcW w:w="3168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«Экономическая жизнь общества»</w:t>
            </w:r>
          </w:p>
        </w:tc>
        <w:tc>
          <w:tcPr>
            <w:tcW w:w="96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316" w:rsidRDefault="009D0316"/>
        </w:tc>
      </w:tr>
      <w:tr w:rsidR="009D0316" w:rsidRPr="008F2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418</w:t>
              </w:r>
            </w:hyperlink>
          </w:p>
        </w:tc>
      </w:tr>
      <w:tr w:rsidR="009D03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ОБЩЕЕ КОЛИЧЕСТВО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ЧАСОВ ПО ПРОГРАММЕ</w:t>
            </w:r>
          </w:p>
        </w:tc>
        <w:tc>
          <w:tcPr>
            <w:tcW w:w="1509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8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68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99" w:type="dxa"/>
            <w:tcMar>
              <w:top w:w="50" w:type="dxa"/>
              <w:left w:w="100" w:type="dxa"/>
            </w:tcMar>
            <w:vAlign w:val="center"/>
          </w:tcPr>
          <w:p w:rsidR="009D0316" w:rsidRDefault="009D0316"/>
        </w:tc>
      </w:tr>
    </w:tbl>
    <w:p w:rsidR="009D0316" w:rsidRDefault="009D0316">
      <w:pPr>
        <w:sectPr w:rsidR="009D03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0316" w:rsidRDefault="00051C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44"/>
        <w:gridCol w:w="5168"/>
        <w:gridCol w:w="1189"/>
        <w:gridCol w:w="1841"/>
        <w:gridCol w:w="1910"/>
        <w:gridCol w:w="2788"/>
      </w:tblGrid>
      <w:tr w:rsidR="009D0316">
        <w:trPr>
          <w:trHeight w:val="144"/>
          <w:tblCellSpacing w:w="20" w:type="nil"/>
        </w:trPr>
        <w:tc>
          <w:tcPr>
            <w:tcW w:w="48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32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575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</w:tr>
      <w:tr w:rsidR="009D03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316" w:rsidRDefault="009D03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316" w:rsidRDefault="009D0316"/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316" w:rsidRDefault="009D0316"/>
        </w:tc>
      </w:tr>
      <w:tr w:rsidR="009D03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1.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социальный контроль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«Социальная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316" w:rsidRDefault="009D0316"/>
        </w:tc>
      </w:tr>
      <w:tr w:rsidR="009D0316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2.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сфера</w:t>
            </w:r>
            <w:proofErr w:type="spellEnd"/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система. Государство — основной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институт политической системы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Российская Федерация. Государственное управление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Политическая культура общества и </w:t>
            </w:r>
            <w:proofErr w:type="spellStart"/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личности.Политическая</w:t>
            </w:r>
            <w:proofErr w:type="spellEnd"/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идеология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Политический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процесс и его участники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2.7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Политические элиты и политическое лидерство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2.8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«Политическая сфера»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20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316" w:rsidRDefault="009D0316"/>
        </w:tc>
      </w:tr>
      <w:tr w:rsidR="009D0316" w:rsidRPr="008F2AC5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b/>
                <w:color w:val="000000"/>
                <w:sz w:val="24"/>
                <w:lang w:val="ru-RU"/>
              </w:rPr>
              <w:t>Раздел 3.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Правовое регулирование общественных отношений в Российской Федерации</w:t>
            </w:r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3.1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Система права. Правовые отношения. Правонарушения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3.2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права, свободы и обязанности человека и гражданина в Российской Федерации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3.3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Правовое регулирование гражданских, семейных, трудовых правоотношений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3.4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Правовое регулирование налоговых, образовательных,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административных, уголовных правовых отношений, экологическое законодательство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3.5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принципы конституционного,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арбитражного, гражданского, администрати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вного, уголовного процессов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4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3.6</w:t>
            </w:r>
          </w:p>
        </w:tc>
        <w:tc>
          <w:tcPr>
            <w:tcW w:w="3256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разделу «Правовое регулирование общественных отношений в Российской Федерации»</w:t>
            </w:r>
          </w:p>
        </w:tc>
        <w:tc>
          <w:tcPr>
            <w:tcW w:w="95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2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разделу</w:t>
            </w:r>
            <w:proofErr w:type="spellEnd"/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28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316" w:rsidRDefault="009D0316"/>
        </w:tc>
      </w:tr>
      <w:tr w:rsidR="009D0316" w:rsidRPr="008F2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49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6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2575" w:type="dxa"/>
            <w:tcMar>
              <w:top w:w="50" w:type="dxa"/>
              <w:left w:w="100" w:type="dxa"/>
            </w:tcMar>
            <w:vAlign w:val="center"/>
          </w:tcPr>
          <w:p w:rsidR="009D0316" w:rsidRDefault="009D0316"/>
        </w:tc>
      </w:tr>
    </w:tbl>
    <w:p w:rsidR="009D0316" w:rsidRDefault="009D0316">
      <w:pPr>
        <w:sectPr w:rsidR="009D03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0316" w:rsidRDefault="00051CE3">
      <w:pPr>
        <w:spacing w:after="0"/>
        <w:ind w:left="120"/>
      </w:pPr>
      <w:bookmarkStart w:id="7" w:name="block-28134715"/>
      <w:bookmarkStart w:id="8" w:name="_GoBack"/>
      <w:bookmarkEnd w:id="6"/>
      <w:bookmarkEnd w:id="8"/>
      <w:r>
        <w:rPr>
          <w:rFonts w:ascii="Times New Roman" w:hAnsi="Times New Roman"/>
          <w:b/>
          <w:color w:val="000000"/>
          <w:sz w:val="28"/>
        </w:rPr>
        <w:lastRenderedPageBreak/>
        <w:t xml:space="preserve"> ПОУРОЧНОЕ ПЛАНИРОВАНИЕ </w:t>
      </w:r>
    </w:p>
    <w:p w:rsidR="009D0316" w:rsidRDefault="00051C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11"/>
        <w:gridCol w:w="3715"/>
        <w:gridCol w:w="1097"/>
        <w:gridCol w:w="1841"/>
        <w:gridCol w:w="1910"/>
        <w:gridCol w:w="1347"/>
        <w:gridCol w:w="3319"/>
      </w:tblGrid>
      <w:tr w:rsidR="009D0316">
        <w:trPr>
          <w:trHeight w:val="144"/>
          <w:tblCellSpacing w:w="20" w:type="nil"/>
        </w:trPr>
        <w:tc>
          <w:tcPr>
            <w:tcW w:w="35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1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</w:tr>
      <w:tr w:rsidR="009D031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316" w:rsidRDefault="009D03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316" w:rsidRDefault="009D0316"/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316" w:rsidRDefault="009D03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316" w:rsidRDefault="009D0316"/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eccb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eccc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03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Информационное общество и его особенности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514</w:t>
              </w:r>
            </w:hyperlink>
          </w:p>
        </w:tc>
      </w:tr>
      <w:tr w:rsidR="009D03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Роль массовых коммуникаций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Многообразие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общественного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развития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Общественный прогресс и его последствия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Глобализация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противоречия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Личность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Становление личности в процессе социализации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Библиотека ЦОК</w:t>
            </w:r>
            <w:hyperlink r:id="rId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204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Общественное и индивидуальное сознание. Самосознание и социальное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поведение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Свобода и необходимость в деятельности человека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Познавательная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ecba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Истина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критерии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ecbbaa</w:t>
              </w:r>
              <w:proofErr w:type="spellEnd"/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Научное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познание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ecceec</w:t>
              </w:r>
              <w:proofErr w:type="spellEnd"/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"Человек в обществе"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068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Духовная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ecbe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Культура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ecaa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Вклад российской культуры в формирование ценностей современного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ecab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Мораль как общечеловеческая ценность и социальный регулятор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ecacd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Категории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морали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230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Гражданственность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патриотизм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096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ее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функции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Роль науки в современном обществе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6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современном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Основные направления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развития образования в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ac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Религия и ее роль в жизни человека и общества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ecb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03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религии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Искусство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ecae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26</w:t>
              </w:r>
            </w:hyperlink>
          </w:p>
        </w:tc>
      </w:tr>
      <w:tr w:rsidR="009D03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профессиональной деятельности в сфере науки, образования и искусства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"Духовная культура"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ecc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-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жизнедеятельности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36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Макроэкономические показатели и качество жизни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9D03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наука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рост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7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598</w:t>
              </w:r>
            </w:hyperlink>
          </w:p>
        </w:tc>
      </w:tr>
      <w:tr w:rsidR="009D03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цикл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360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Рыночные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3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Государственное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рынков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рыночных отношений в современной экономике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Рынок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408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Рациональное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поведение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производства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Эффективность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предприятия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950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Предпринимательская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деятельность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8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ecdaf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Финансовый рынок и финансовые институты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Банковская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ecdd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Инфляция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328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ecea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80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Бюджетная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ecec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0316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регулирование экономики. Налоги и налоговая система Российской Федерации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Мировая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экономика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aa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международной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торговли</w:t>
            </w:r>
            <w:proofErr w:type="spellEnd"/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"Экономическая 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ecfce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"Экономическая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жизнь общества"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ecfe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62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9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bcc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dca</w:t>
              </w:r>
              <w:proofErr w:type="spellEnd"/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218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6</w:t>
              </w:r>
            </w:hyperlink>
          </w:p>
        </w:tc>
      </w:tr>
      <w:tr w:rsidR="009D0316" w:rsidRPr="008F2AC5">
        <w:trPr>
          <w:trHeight w:val="144"/>
          <w:tblCellSpacing w:w="20" w:type="nil"/>
        </w:trPr>
        <w:tc>
          <w:tcPr>
            <w:tcW w:w="35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проектно-исследовательской деятельности</w:t>
            </w:r>
          </w:p>
        </w:tc>
        <w:tc>
          <w:tcPr>
            <w:tcW w:w="79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12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1933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031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246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485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587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316" w:rsidRDefault="009D0316"/>
        </w:tc>
      </w:tr>
    </w:tbl>
    <w:p w:rsidR="009D0316" w:rsidRDefault="009D0316">
      <w:pPr>
        <w:sectPr w:rsidR="009D031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0316" w:rsidRDefault="00051CE3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914"/>
        <w:gridCol w:w="4090"/>
        <w:gridCol w:w="1101"/>
        <w:gridCol w:w="1841"/>
        <w:gridCol w:w="1910"/>
        <w:gridCol w:w="1347"/>
        <w:gridCol w:w="2837"/>
      </w:tblGrid>
      <w:tr w:rsidR="009D0316" w:rsidTr="008F2AC5">
        <w:trPr>
          <w:trHeight w:val="144"/>
          <w:tblCellSpacing w:w="20" w:type="nil"/>
        </w:trPr>
        <w:tc>
          <w:tcPr>
            <w:tcW w:w="87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407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урока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134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Дата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изучения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vMerge w:val="restart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</w:tr>
      <w:tr w:rsidR="009D0316" w:rsidTr="008F2AC5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316" w:rsidRDefault="009D03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316" w:rsidRDefault="009D0316"/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9D0316" w:rsidRDefault="009D031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316" w:rsidRDefault="009D031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9D0316" w:rsidRDefault="009D0316"/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структура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0088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стратификация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общества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0286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Социальное положение личности в обществе и пути его изменения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0416</w:t>
              </w:r>
            </w:hyperlink>
          </w:p>
        </w:tc>
      </w:tr>
      <w:tr w:rsidR="009D0316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Социальная мобильность и ее виды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как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112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Семья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ценности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0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129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Этнические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общности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нации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de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Национальная политика в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fba</w:t>
              </w:r>
              <w:proofErr w:type="spellEnd"/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Социальные нормы и отклоняющееся поведение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092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ad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Социальный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конфликт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0316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Особенности профессиональной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деятельности социолога и социального психолога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13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"Социальная сфера"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власть и политические отношения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30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институты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2964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cf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Государство - основной институт политической системы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efa</w:t>
              </w:r>
              <w:proofErr w:type="spellEnd"/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1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3274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Основы конституционного строя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Государство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Государственное управление в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363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Национальная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безопасность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34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Политическая культура общества и личности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идеология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414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56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Участники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партии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4444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2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Избирательная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380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элита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46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Политическое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лидерство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94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"Политическая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сфера"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536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"Политическая сфера"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5538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5772</w:t>
              </w:r>
            </w:hyperlink>
          </w:p>
        </w:tc>
      </w:tr>
      <w:tr w:rsidR="009D0316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отношения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Правонарушения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Правонарушение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юридическая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ответственность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Конституция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Российской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Федерации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Конституционные права и свободы человека и гражданина Российской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8405614</w:t>
              </w:r>
            </w:hyperlink>
          </w:p>
        </w:tc>
      </w:tr>
      <w:tr w:rsidR="009D0316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41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Конституционные обязанности гражданина 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Механизмы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защиты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человека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гражданских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3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8407658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Организационно-правовые формы юридических лиц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семейных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8407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родителей и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детей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8408382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трудовых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840876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0316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Особенности трудовых правоотношений с участием несовершеннолетних работников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налоговых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Права и обязанности налогоплательщиков. Ответственность за налоговые правонарушения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84058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образовательных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84085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e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0316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Система образования в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Российской Федерации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53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Правовое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регулирование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правоотношений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Экологическое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законодательство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840608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c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право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Особенности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ответственности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несовершеннолетних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4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Основные принципы конституционного, арбитражного процессов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0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84094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гражданского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1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8408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fe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59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административного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2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84091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d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60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Основные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принципы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уголовного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процесса</w:t>
            </w:r>
            <w:proofErr w:type="spellEnd"/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3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8409354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61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Повторительно-обобщающий урок по теме "Правовое регулирование общественных отношений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в Российской Федерации"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4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be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62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5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8409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dae</w:t>
              </w:r>
              <w:proofErr w:type="spellEnd"/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63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представление результатов проектно-исследовательской деятельности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6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73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a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64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7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2</w:t>
              </w:r>
            </w:hyperlink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65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Итоговое повторение, представление </w:t>
            </w: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результатов проектно-исследовательской деятельности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8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baa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0</w:t>
              </w:r>
            </w:hyperlink>
          </w:p>
        </w:tc>
      </w:tr>
      <w:tr w:rsidR="009D0316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66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67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Итоговое повторение, представление результатов проектно-исследовательской деятельности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</w:tr>
      <w:tr w:rsidR="009D0316" w:rsidRPr="008F2AC5" w:rsidTr="008F2AC5">
        <w:trPr>
          <w:trHeight w:val="144"/>
          <w:tblCellSpacing w:w="20" w:type="nil"/>
        </w:trPr>
        <w:tc>
          <w:tcPr>
            <w:tcW w:w="87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68</w:t>
            </w:r>
          </w:p>
        </w:tc>
        <w:tc>
          <w:tcPr>
            <w:tcW w:w="4072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Повторительно-обобщающий урок по теме "Правовое регулирование общественных отношений в Российской Федерации"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  <w:jc w:val="center"/>
            </w:pPr>
          </w:p>
        </w:tc>
        <w:tc>
          <w:tcPr>
            <w:tcW w:w="1347" w:type="dxa"/>
            <w:tcMar>
              <w:top w:w="50" w:type="dxa"/>
              <w:left w:w="100" w:type="dxa"/>
            </w:tcMar>
            <w:vAlign w:val="center"/>
          </w:tcPr>
          <w:p w:rsidR="009D0316" w:rsidRDefault="009D0316">
            <w:pPr>
              <w:spacing w:after="0"/>
              <w:ind w:left="135"/>
            </w:pPr>
          </w:p>
        </w:tc>
        <w:tc>
          <w:tcPr>
            <w:tcW w:w="2837" w:type="dxa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Библиотека ЦОК </w:t>
            </w:r>
            <w:hyperlink r:id="rId159">
              <w:r>
                <w:rPr>
                  <w:rFonts w:ascii="Times New Roman" w:hAnsi="Times New Roman"/>
                  <w:color w:val="0000FF"/>
                  <w:u w:val="single"/>
                </w:rPr>
                <w:t>https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://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m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edsoo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.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ru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/</w:t>
              </w:r>
              <w:r>
                <w:rPr>
                  <w:rFonts w:ascii="Times New Roman" w:hAnsi="Times New Roman"/>
                  <w:color w:val="0000FF"/>
                  <w:u w:val="single"/>
                </w:rPr>
                <w:t>f</w:t>
              </w:r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840</w:t>
              </w:r>
              <w:proofErr w:type="spellStart"/>
              <w:r>
                <w:rPr>
                  <w:rFonts w:ascii="Times New Roman" w:hAnsi="Times New Roman"/>
                  <w:color w:val="0000FF"/>
                  <w:u w:val="single"/>
                </w:rPr>
                <w:t>bc</w:t>
              </w:r>
              <w:proofErr w:type="spellEnd"/>
              <w:r w:rsidRPr="008F2AC5">
                <w:rPr>
                  <w:rFonts w:ascii="Times New Roman" w:hAnsi="Times New Roman"/>
                  <w:color w:val="0000FF"/>
                  <w:u w:val="single"/>
                  <w:lang w:val="ru-RU"/>
                </w:rPr>
                <w:t>44</w:t>
              </w:r>
            </w:hyperlink>
          </w:p>
        </w:tc>
      </w:tr>
      <w:tr w:rsidR="009D0316" w:rsidTr="008F2AC5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316" w:rsidRPr="008F2AC5" w:rsidRDefault="00051CE3">
            <w:pPr>
              <w:spacing w:after="0"/>
              <w:ind w:left="135"/>
              <w:rPr>
                <w:lang w:val="ru-RU"/>
              </w:rPr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163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 w:rsidRPr="008F2AC5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68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1910" w:type="dxa"/>
            <w:tcMar>
              <w:top w:w="50" w:type="dxa"/>
              <w:left w:w="100" w:type="dxa"/>
            </w:tcMar>
            <w:vAlign w:val="center"/>
          </w:tcPr>
          <w:p w:rsidR="009D0316" w:rsidRDefault="00051CE3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0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9D0316" w:rsidRDefault="009D0316"/>
        </w:tc>
      </w:tr>
      <w:tr w:rsidR="008F2AC5" w:rsidRPr="008F2AC5" w:rsidTr="00B9107B">
        <w:trPr>
          <w:trHeight w:val="144"/>
          <w:tblCellSpacing w:w="20" w:type="nil"/>
        </w:trPr>
        <w:tc>
          <w:tcPr>
            <w:tcW w:w="14040" w:type="dxa"/>
            <w:gridSpan w:val="7"/>
            <w:tcMar>
              <w:top w:w="50" w:type="dxa"/>
              <w:left w:w="100" w:type="dxa"/>
            </w:tcMar>
            <w:vAlign w:val="center"/>
          </w:tcPr>
          <w:p w:rsidR="008F2AC5" w:rsidRPr="008F2AC5" w:rsidRDefault="008F2AC5" w:rsidP="008F2AC5">
            <w:pPr>
              <w:pStyle w:val="af"/>
              <w:ind w:right="115"/>
              <w:rPr>
                <w:sz w:val="24"/>
                <w:szCs w:val="24"/>
              </w:rPr>
            </w:pPr>
            <w:r w:rsidRPr="008F2AC5">
              <w:rPr>
                <w:sz w:val="24"/>
                <w:szCs w:val="24"/>
              </w:rPr>
              <w:t>С</w:t>
            </w:r>
            <w:r w:rsidRPr="008F2AC5">
              <w:rPr>
                <w:spacing w:val="-5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учетом</w:t>
            </w:r>
            <w:r w:rsidRPr="008F2AC5">
              <w:rPr>
                <w:spacing w:val="-4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рабочей</w:t>
            </w:r>
            <w:r w:rsidRPr="008F2AC5">
              <w:rPr>
                <w:spacing w:val="-5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программы</w:t>
            </w:r>
            <w:r w:rsidRPr="008F2AC5">
              <w:rPr>
                <w:spacing w:val="-5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воспитания</w:t>
            </w:r>
            <w:r w:rsidRPr="008F2AC5">
              <w:rPr>
                <w:spacing w:val="-3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МБОУ</w:t>
            </w:r>
            <w:r w:rsidRPr="008F2AC5">
              <w:rPr>
                <w:spacing w:val="-6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«СОШ№ 3»</w:t>
            </w:r>
            <w:r w:rsidRPr="008F2AC5">
              <w:rPr>
                <w:spacing w:val="-13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(модуль</w:t>
            </w:r>
            <w:r w:rsidRPr="008F2AC5">
              <w:rPr>
                <w:spacing w:val="-9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«Школьный</w:t>
            </w:r>
            <w:r w:rsidRPr="008F2AC5">
              <w:rPr>
                <w:spacing w:val="-57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урок»)</w:t>
            </w:r>
            <w:r w:rsidRPr="008F2AC5">
              <w:rPr>
                <w:spacing w:val="-1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воспитательный</w:t>
            </w:r>
            <w:r w:rsidRPr="008F2AC5">
              <w:rPr>
                <w:spacing w:val="-1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потенциал</w:t>
            </w:r>
            <w:r w:rsidRPr="008F2AC5">
              <w:rPr>
                <w:spacing w:val="3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урока</w:t>
            </w:r>
            <w:r w:rsidRPr="008F2AC5">
              <w:rPr>
                <w:spacing w:val="4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реализуется через:</w:t>
            </w:r>
          </w:p>
          <w:p w:rsidR="008F2AC5" w:rsidRPr="008F2AC5" w:rsidRDefault="008F2AC5" w:rsidP="008F2AC5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2225"/>
              </w:tabs>
              <w:autoSpaceDE w:val="0"/>
              <w:autoSpaceDN w:val="0"/>
              <w:spacing w:before="200" w:after="0"/>
              <w:ind w:right="115" w:firstLine="142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8F2AC5">
              <w:rPr>
                <w:rFonts w:ascii="Times New Roman" w:hAnsi="Times New Roman"/>
                <w:b/>
                <w:sz w:val="24"/>
              </w:rPr>
              <w:t xml:space="preserve">установление </w:t>
            </w:r>
            <w:r w:rsidRPr="008F2AC5">
              <w:rPr>
                <w:rFonts w:ascii="Times New Roman" w:hAnsi="Times New Roman"/>
                <w:sz w:val="24"/>
              </w:rPr>
              <w:t>доверительных отношений между учителем и его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учениками,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способствующих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 xml:space="preserve">позитивному </w:t>
            </w:r>
            <w:r w:rsidRPr="008F2AC5">
              <w:rPr>
                <w:rFonts w:ascii="Times New Roman" w:hAnsi="Times New Roman"/>
                <w:sz w:val="24"/>
              </w:rPr>
              <w:lastRenderedPageBreak/>
              <w:t>восприятию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учащимися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требований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просьб учителя, привлечению их внимания к обсуждаемой на уроке информации,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активизации</w:t>
            </w:r>
            <w:r w:rsidRPr="008F2AC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их познавательной</w:t>
            </w:r>
            <w:r w:rsidRPr="008F2AC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деятельности;</w:t>
            </w:r>
          </w:p>
          <w:p w:rsidR="008F2AC5" w:rsidRPr="008F2AC5" w:rsidRDefault="008F2AC5" w:rsidP="008F2AC5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2225"/>
              </w:tabs>
              <w:autoSpaceDE w:val="0"/>
              <w:autoSpaceDN w:val="0"/>
              <w:spacing w:after="0"/>
              <w:ind w:right="120" w:firstLine="142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8F2AC5">
              <w:rPr>
                <w:rFonts w:ascii="Times New Roman" w:hAnsi="Times New Roman"/>
                <w:b/>
                <w:sz w:val="24"/>
              </w:rPr>
              <w:t>побуждение</w:t>
            </w:r>
            <w:r w:rsidRPr="008F2AC5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школьников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соблюдать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на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уроке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общепринятые</w:t>
            </w:r>
            <w:r w:rsidRPr="008F2AC5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нормы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поведения,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правила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общения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со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старшими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(учителями)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сверстниками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(школьниками),</w:t>
            </w:r>
            <w:r w:rsidRPr="008F2AC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принципы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учебной</w:t>
            </w:r>
            <w:r w:rsidRPr="008F2AC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дисциплины</w:t>
            </w:r>
            <w:r w:rsidRPr="008F2AC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</w:t>
            </w:r>
            <w:r w:rsidRPr="008F2AC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самоорганизации;</w:t>
            </w:r>
          </w:p>
          <w:p w:rsidR="008F2AC5" w:rsidRPr="008F2AC5" w:rsidRDefault="008F2AC5" w:rsidP="008F2AC5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2225"/>
              </w:tabs>
              <w:autoSpaceDE w:val="0"/>
              <w:autoSpaceDN w:val="0"/>
              <w:spacing w:after="0"/>
              <w:ind w:right="119" w:firstLine="142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8F2AC5">
              <w:rPr>
                <w:rFonts w:ascii="Times New Roman" w:hAnsi="Times New Roman"/>
                <w:b/>
                <w:sz w:val="24"/>
              </w:rPr>
              <w:t>привлечение</w:t>
            </w:r>
            <w:r w:rsidRPr="008F2AC5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внимания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школьников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к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ценностному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аспекту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изучаемых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на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уроках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явлений,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организация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их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работы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с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получаемой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на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уроке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социально значимой информацией – инициирование ее обсуждения, высказывания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учащимися</w:t>
            </w:r>
            <w:r w:rsidRPr="008F2AC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своего</w:t>
            </w:r>
            <w:r w:rsidRPr="008F2AC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мнения</w:t>
            </w:r>
            <w:r w:rsidRPr="008F2AC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по</w:t>
            </w:r>
            <w:r w:rsidRPr="008F2AC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ее</w:t>
            </w:r>
            <w:r w:rsidRPr="008F2AC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поводу, выработки</w:t>
            </w:r>
            <w:r w:rsidRPr="008F2AC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своего</w:t>
            </w:r>
            <w:r w:rsidRPr="008F2AC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к</w:t>
            </w:r>
            <w:r w:rsidRPr="008F2AC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ней</w:t>
            </w:r>
            <w:r w:rsidRPr="008F2AC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отношения;</w:t>
            </w:r>
          </w:p>
          <w:p w:rsidR="008F2AC5" w:rsidRPr="008F2AC5" w:rsidRDefault="008F2AC5" w:rsidP="008F2AC5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2225"/>
              </w:tabs>
              <w:autoSpaceDE w:val="0"/>
              <w:autoSpaceDN w:val="0"/>
              <w:spacing w:after="0"/>
              <w:ind w:right="122" w:firstLine="142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8F2AC5">
              <w:rPr>
                <w:rFonts w:ascii="Times New Roman" w:hAnsi="Times New Roman"/>
                <w:b/>
                <w:sz w:val="24"/>
              </w:rPr>
              <w:t>использование</w:t>
            </w:r>
            <w:r w:rsidRPr="008F2AC5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воспитательных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возможностей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содержания</w:t>
            </w:r>
            <w:r w:rsidRPr="008F2AC5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учебного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предмета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через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демонстрацию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детям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примеров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ответственного,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гражданского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поведения,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проявления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человеколюбия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добросердечности,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через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подбор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соответствующих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текстов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для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чтения,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задач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для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решения,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проблемных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ситуаций</w:t>
            </w:r>
            <w:r w:rsidRPr="008F2AC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для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обсуждения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в</w:t>
            </w:r>
            <w:r w:rsidRPr="008F2AC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классе;</w:t>
            </w:r>
          </w:p>
          <w:p w:rsidR="008F2AC5" w:rsidRPr="008F2AC5" w:rsidRDefault="008F2AC5" w:rsidP="008F2AC5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2225"/>
              </w:tabs>
              <w:autoSpaceDE w:val="0"/>
              <w:autoSpaceDN w:val="0"/>
              <w:spacing w:after="0"/>
              <w:ind w:right="116" w:firstLine="142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8F2AC5">
              <w:rPr>
                <w:rFonts w:ascii="Times New Roman" w:hAnsi="Times New Roman"/>
                <w:b/>
                <w:sz w:val="24"/>
              </w:rPr>
              <w:t>применение</w:t>
            </w:r>
            <w:r w:rsidRPr="008F2AC5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на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уроке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интерактивных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форм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работы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учащихся: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интеллектуальных игр, стимулирующих познавательную мотивацию школьников;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дидактического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театра,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где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полученные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на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уроке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знания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обыгрываются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в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театральных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постановках;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дискуссий,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которые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дают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учащимся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возможность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приобрести опыт ведения конструктивного диалога; групповой работы или работы в</w:t>
            </w:r>
            <w:r w:rsidRPr="008F2AC5">
              <w:rPr>
                <w:rFonts w:ascii="Times New Roman" w:hAnsi="Times New Roman"/>
                <w:spacing w:val="-57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парах, которые учат школьников командной работе и взаимодействию с другими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детьми;</w:t>
            </w:r>
          </w:p>
          <w:p w:rsidR="008F2AC5" w:rsidRPr="008F2AC5" w:rsidRDefault="008F2AC5" w:rsidP="008F2AC5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2225"/>
              </w:tabs>
              <w:autoSpaceDE w:val="0"/>
              <w:autoSpaceDN w:val="0"/>
              <w:spacing w:after="0" w:line="277" w:lineRule="exact"/>
              <w:ind w:left="2225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8F2AC5">
              <w:rPr>
                <w:rFonts w:ascii="Times New Roman" w:hAnsi="Times New Roman"/>
                <w:b/>
                <w:sz w:val="24"/>
              </w:rPr>
              <w:t xml:space="preserve">включение  </w:t>
            </w:r>
            <w:r w:rsidRPr="008F2AC5">
              <w:rPr>
                <w:rFonts w:ascii="Times New Roman" w:hAnsi="Times New Roman"/>
                <w:b/>
                <w:spacing w:val="43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 xml:space="preserve">в  </w:t>
            </w:r>
            <w:r w:rsidRPr="008F2AC5">
              <w:rPr>
                <w:rFonts w:ascii="Times New Roman" w:hAnsi="Times New Roman"/>
                <w:spacing w:val="44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 xml:space="preserve">урок  </w:t>
            </w:r>
            <w:r w:rsidRPr="008F2AC5">
              <w:rPr>
                <w:rFonts w:ascii="Times New Roman" w:hAnsi="Times New Roman"/>
                <w:spacing w:val="4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 xml:space="preserve">игровых  </w:t>
            </w:r>
            <w:r w:rsidRPr="008F2AC5">
              <w:rPr>
                <w:rFonts w:ascii="Times New Roman" w:hAnsi="Times New Roman"/>
                <w:spacing w:val="40"/>
                <w:sz w:val="24"/>
              </w:rPr>
              <w:t xml:space="preserve"> </w:t>
            </w:r>
            <w:proofErr w:type="gramStart"/>
            <w:r w:rsidRPr="008F2AC5">
              <w:rPr>
                <w:rFonts w:ascii="Times New Roman" w:hAnsi="Times New Roman"/>
                <w:sz w:val="24"/>
              </w:rPr>
              <w:t xml:space="preserve">процедур,  </w:t>
            </w:r>
            <w:r w:rsidRPr="008F2AC5">
              <w:rPr>
                <w:rFonts w:ascii="Times New Roman" w:hAnsi="Times New Roman"/>
                <w:spacing w:val="45"/>
                <w:sz w:val="24"/>
              </w:rPr>
              <w:t xml:space="preserve"> </w:t>
            </w:r>
            <w:proofErr w:type="gramEnd"/>
            <w:r w:rsidRPr="008F2AC5">
              <w:rPr>
                <w:rFonts w:ascii="Times New Roman" w:hAnsi="Times New Roman"/>
                <w:sz w:val="24"/>
              </w:rPr>
              <w:t xml:space="preserve">которые  </w:t>
            </w:r>
            <w:r w:rsidRPr="008F2AC5">
              <w:rPr>
                <w:rFonts w:ascii="Times New Roman" w:hAnsi="Times New Roman"/>
                <w:spacing w:val="43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помогают</w:t>
            </w:r>
          </w:p>
          <w:p w:rsidR="008F2AC5" w:rsidRPr="008F2AC5" w:rsidRDefault="008F2AC5" w:rsidP="008F2AC5">
            <w:pPr>
              <w:pStyle w:val="af"/>
              <w:spacing w:before="43" w:line="276" w:lineRule="auto"/>
              <w:ind w:left="416" w:right="121" w:firstLine="0"/>
              <w:rPr>
                <w:sz w:val="24"/>
                <w:szCs w:val="24"/>
              </w:rPr>
            </w:pPr>
            <w:r w:rsidRPr="008F2AC5">
              <w:rPr>
                <w:sz w:val="24"/>
                <w:szCs w:val="24"/>
              </w:rPr>
              <w:t>поддержать</w:t>
            </w:r>
            <w:r w:rsidRPr="008F2AC5">
              <w:rPr>
                <w:spacing w:val="1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мотивацию</w:t>
            </w:r>
            <w:r w:rsidRPr="008F2AC5">
              <w:rPr>
                <w:spacing w:val="1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детей</w:t>
            </w:r>
            <w:r w:rsidRPr="008F2AC5">
              <w:rPr>
                <w:spacing w:val="1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к</w:t>
            </w:r>
            <w:r w:rsidRPr="008F2AC5">
              <w:rPr>
                <w:spacing w:val="1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получению</w:t>
            </w:r>
            <w:r w:rsidRPr="008F2AC5">
              <w:rPr>
                <w:spacing w:val="1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знаний,</w:t>
            </w:r>
            <w:r w:rsidRPr="008F2AC5">
              <w:rPr>
                <w:spacing w:val="1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налаживанию</w:t>
            </w:r>
            <w:r w:rsidRPr="008F2AC5">
              <w:rPr>
                <w:spacing w:val="1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позитивных</w:t>
            </w:r>
            <w:r w:rsidRPr="008F2AC5">
              <w:rPr>
                <w:spacing w:val="1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межличностных отношений в классе, помогают установлению доброжелательной</w:t>
            </w:r>
            <w:r w:rsidRPr="008F2AC5">
              <w:rPr>
                <w:spacing w:val="1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атмосферы</w:t>
            </w:r>
            <w:r w:rsidRPr="008F2AC5">
              <w:rPr>
                <w:spacing w:val="-3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во время</w:t>
            </w:r>
            <w:r w:rsidRPr="008F2AC5">
              <w:rPr>
                <w:spacing w:val="1"/>
                <w:sz w:val="24"/>
                <w:szCs w:val="24"/>
              </w:rPr>
              <w:t xml:space="preserve"> </w:t>
            </w:r>
            <w:r w:rsidRPr="008F2AC5">
              <w:rPr>
                <w:sz w:val="24"/>
                <w:szCs w:val="24"/>
              </w:rPr>
              <w:t>урока;</w:t>
            </w:r>
          </w:p>
          <w:p w:rsidR="008F2AC5" w:rsidRPr="008F2AC5" w:rsidRDefault="008F2AC5" w:rsidP="008F2AC5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2225"/>
              </w:tabs>
              <w:autoSpaceDE w:val="0"/>
              <w:autoSpaceDN w:val="0"/>
              <w:spacing w:after="0"/>
              <w:ind w:right="122" w:firstLine="142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8F2AC5">
              <w:rPr>
                <w:rFonts w:ascii="Times New Roman" w:hAnsi="Times New Roman"/>
                <w:b/>
                <w:sz w:val="24"/>
              </w:rPr>
              <w:t>организация</w:t>
            </w:r>
            <w:r w:rsidRPr="008F2AC5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шефства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мотивированных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эрудированных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учащихся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над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их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неуспевающими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одноклассниками,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дающего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школьникам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социально</w:t>
            </w:r>
            <w:r w:rsidRPr="008F2AC5">
              <w:rPr>
                <w:rFonts w:ascii="Times New Roman" w:hAnsi="Times New Roman"/>
                <w:spacing w:val="-3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значимый</w:t>
            </w:r>
            <w:r w:rsidRPr="008F2AC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опыт</w:t>
            </w:r>
            <w:r w:rsidRPr="008F2AC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сотрудничества и</w:t>
            </w:r>
            <w:r w:rsidRPr="008F2AC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взаимной</w:t>
            </w:r>
            <w:r w:rsidRPr="008F2AC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помощи;</w:t>
            </w:r>
          </w:p>
          <w:p w:rsidR="008F2AC5" w:rsidRPr="008F2AC5" w:rsidRDefault="008F2AC5" w:rsidP="008F2AC5">
            <w:pPr>
              <w:pStyle w:val="ae"/>
              <w:widowControl w:val="0"/>
              <w:numPr>
                <w:ilvl w:val="0"/>
                <w:numId w:val="24"/>
              </w:numPr>
              <w:tabs>
                <w:tab w:val="left" w:pos="2225"/>
              </w:tabs>
              <w:autoSpaceDE w:val="0"/>
              <w:autoSpaceDN w:val="0"/>
              <w:spacing w:after="0"/>
              <w:ind w:right="122" w:firstLine="1420"/>
              <w:contextualSpacing w:val="0"/>
              <w:jc w:val="both"/>
              <w:rPr>
                <w:rFonts w:ascii="Times New Roman" w:hAnsi="Times New Roman"/>
                <w:sz w:val="24"/>
              </w:rPr>
            </w:pPr>
            <w:r w:rsidRPr="008F2AC5">
              <w:rPr>
                <w:rFonts w:ascii="Times New Roman" w:hAnsi="Times New Roman"/>
                <w:b/>
                <w:sz w:val="24"/>
              </w:rPr>
              <w:t>инициирование</w:t>
            </w:r>
            <w:r w:rsidRPr="008F2AC5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b/>
                <w:sz w:val="24"/>
              </w:rPr>
              <w:t>и</w:t>
            </w:r>
            <w:r w:rsidRPr="008F2AC5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b/>
                <w:sz w:val="24"/>
              </w:rPr>
              <w:t>поддержка</w:t>
            </w:r>
            <w:r w:rsidRPr="008F2AC5">
              <w:rPr>
                <w:rFonts w:ascii="Times New Roman" w:hAnsi="Times New Roman"/>
                <w:b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исследовательской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деятельности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школьников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в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рамках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реализации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ими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индивидуальных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групповых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исследовательских проектов, что даст школьникам возможность приобрести навык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самостоятельного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решения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теоретической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проблемы,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навык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генерирования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оформления собственных идей, навык уважительного отношения к чужим идеям,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оформленным в работах других исследователей, навык публичного выступления</w:t>
            </w:r>
            <w:r w:rsidRPr="008F2AC5">
              <w:rPr>
                <w:rFonts w:ascii="Times New Roman" w:hAnsi="Times New Roman"/>
                <w:spacing w:val="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перед</w:t>
            </w:r>
            <w:r w:rsidRPr="008F2AC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аудиторией,</w:t>
            </w:r>
            <w:r w:rsidRPr="008F2AC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аргументирования</w:t>
            </w:r>
            <w:r w:rsidRPr="008F2AC5">
              <w:rPr>
                <w:rFonts w:ascii="Times New Roman" w:hAnsi="Times New Roman"/>
                <w:spacing w:val="-2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и</w:t>
            </w:r>
            <w:r w:rsidRPr="008F2AC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отстаивания</w:t>
            </w:r>
            <w:r w:rsidRPr="008F2AC5">
              <w:rPr>
                <w:rFonts w:ascii="Times New Roman" w:hAnsi="Times New Roman"/>
                <w:spacing w:val="-1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своей</w:t>
            </w:r>
            <w:r w:rsidRPr="008F2AC5">
              <w:rPr>
                <w:rFonts w:ascii="Times New Roman" w:hAnsi="Times New Roman"/>
                <w:spacing w:val="3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точки</w:t>
            </w:r>
            <w:r w:rsidRPr="008F2AC5">
              <w:rPr>
                <w:rFonts w:ascii="Times New Roman" w:hAnsi="Times New Roman"/>
                <w:spacing w:val="-4"/>
                <w:sz w:val="24"/>
              </w:rPr>
              <w:t xml:space="preserve"> </w:t>
            </w:r>
            <w:r w:rsidRPr="008F2AC5">
              <w:rPr>
                <w:rFonts w:ascii="Times New Roman" w:hAnsi="Times New Roman"/>
                <w:sz w:val="24"/>
              </w:rPr>
              <w:t>зрения.</w:t>
            </w:r>
          </w:p>
          <w:p w:rsidR="008F2AC5" w:rsidRPr="008F2AC5" w:rsidRDefault="008F2AC5" w:rsidP="008F2AC5">
            <w:pPr>
              <w:ind w:left="100" w:right="428"/>
              <w:jc w:val="both"/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</w:pPr>
            <w:r w:rsidRPr="008F2AC5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Выбор тех или иных форм и способов воспитательной работы на уроке учитель</w:t>
            </w:r>
            <w:r w:rsidRPr="008F2AC5">
              <w:rPr>
                <w:rFonts w:ascii="Times New Roman" w:hAnsi="Times New Roman" w:cs="Times New Roman"/>
                <w:b/>
                <w:i/>
                <w:spacing w:val="-58"/>
                <w:sz w:val="24"/>
                <w:lang w:val="ru-RU"/>
              </w:rPr>
              <w:t xml:space="preserve"> </w:t>
            </w:r>
            <w:r w:rsidRPr="008F2AC5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определяет самостоятельно</w:t>
            </w:r>
            <w:r w:rsidRPr="008F2AC5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F2AC5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в</w:t>
            </w:r>
            <w:r w:rsidRPr="008F2AC5">
              <w:rPr>
                <w:rFonts w:ascii="Times New Roman" w:hAnsi="Times New Roman" w:cs="Times New Roman"/>
                <w:b/>
                <w:i/>
                <w:spacing w:val="-1"/>
                <w:sz w:val="24"/>
                <w:lang w:val="ru-RU"/>
              </w:rPr>
              <w:t xml:space="preserve"> </w:t>
            </w:r>
            <w:r w:rsidRPr="008F2AC5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соответствии</w:t>
            </w:r>
            <w:r w:rsidRPr="008F2AC5">
              <w:rPr>
                <w:rFonts w:ascii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F2AC5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с целями</w:t>
            </w:r>
            <w:r w:rsidRPr="008F2AC5">
              <w:rPr>
                <w:rFonts w:ascii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F2AC5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и</w:t>
            </w:r>
            <w:r w:rsidRPr="008F2AC5">
              <w:rPr>
                <w:rFonts w:ascii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F2AC5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задачами</w:t>
            </w:r>
            <w:r w:rsidRPr="008F2AC5">
              <w:rPr>
                <w:rFonts w:ascii="Times New Roman" w:hAnsi="Times New Roman" w:cs="Times New Roman"/>
                <w:b/>
                <w:i/>
                <w:spacing w:val="-3"/>
                <w:sz w:val="24"/>
                <w:lang w:val="ru-RU"/>
              </w:rPr>
              <w:t xml:space="preserve"> </w:t>
            </w:r>
            <w:r w:rsidRPr="008F2AC5">
              <w:rPr>
                <w:rFonts w:ascii="Times New Roman" w:hAnsi="Times New Roman" w:cs="Times New Roman"/>
                <w:b/>
                <w:i/>
                <w:sz w:val="24"/>
                <w:lang w:val="ru-RU"/>
              </w:rPr>
              <w:t>урока</w:t>
            </w:r>
          </w:p>
          <w:p w:rsidR="008F2AC5" w:rsidRPr="008F2AC5" w:rsidRDefault="008F2AC5">
            <w:pPr>
              <w:rPr>
                <w:lang w:val="ru-RU"/>
              </w:rPr>
            </w:pPr>
          </w:p>
        </w:tc>
      </w:tr>
    </w:tbl>
    <w:p w:rsidR="009D0316" w:rsidRPr="008F2AC5" w:rsidRDefault="009D0316">
      <w:pPr>
        <w:rPr>
          <w:lang w:val="ru-RU"/>
        </w:rPr>
        <w:sectPr w:rsidR="009D0316" w:rsidRPr="008F2A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9D0316" w:rsidRPr="008F2AC5" w:rsidRDefault="009D0316">
      <w:pPr>
        <w:rPr>
          <w:lang w:val="ru-RU"/>
        </w:rPr>
        <w:sectPr w:rsidR="009D0316" w:rsidRPr="008F2AC5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8F2AC5" w:rsidRPr="008F2AC5" w:rsidRDefault="00051CE3" w:rsidP="008F2AC5">
      <w:pPr>
        <w:spacing w:after="0" w:line="480" w:lineRule="auto"/>
        <w:ind w:left="120"/>
        <w:rPr>
          <w:b/>
          <w:i/>
          <w:sz w:val="24"/>
          <w:lang w:val="ru-RU"/>
        </w:rPr>
      </w:pPr>
      <w:bookmarkStart w:id="9" w:name="block-28134716"/>
      <w:bookmarkEnd w:id="7"/>
      <w:r>
        <w:rPr>
          <w:rFonts w:ascii="Times New Roman" w:hAnsi="Times New Roman"/>
          <w:color w:val="000000"/>
          <w:sz w:val="28"/>
        </w:rPr>
        <w:lastRenderedPageBreak/>
        <w:t>​</w:t>
      </w:r>
      <w:r>
        <w:rPr>
          <w:rFonts w:ascii="Times New Roman" w:hAnsi="Times New Roman"/>
          <w:color w:val="333333"/>
          <w:sz w:val="28"/>
        </w:rPr>
        <w:t>​‌‌</w:t>
      </w:r>
      <w:r>
        <w:rPr>
          <w:rFonts w:ascii="Times New Roman" w:hAnsi="Times New Roman"/>
          <w:color w:val="000000"/>
          <w:sz w:val="28"/>
        </w:rPr>
        <w:t>​</w:t>
      </w:r>
    </w:p>
    <w:p w:rsidR="009D0316" w:rsidRPr="008F2AC5" w:rsidRDefault="009D0316">
      <w:pPr>
        <w:rPr>
          <w:lang w:val="ru-RU"/>
        </w:rPr>
        <w:sectPr w:rsidR="009D0316" w:rsidRPr="008F2AC5">
          <w:pgSz w:w="11906" w:h="16383"/>
          <w:pgMar w:top="1134" w:right="850" w:bottom="1134" w:left="1701" w:header="720" w:footer="720" w:gutter="0"/>
          <w:cols w:space="720"/>
        </w:sectPr>
      </w:pPr>
    </w:p>
    <w:bookmarkEnd w:id="9"/>
    <w:p w:rsidR="00051CE3" w:rsidRPr="008F2AC5" w:rsidRDefault="00051CE3">
      <w:pPr>
        <w:rPr>
          <w:lang w:val="ru-RU"/>
        </w:rPr>
      </w:pPr>
    </w:p>
    <w:sectPr w:rsidR="00051CE3" w:rsidRPr="008F2AC5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A33DD"/>
    <w:multiLevelType w:val="multilevel"/>
    <w:tmpl w:val="E61ECAB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8BF2529"/>
    <w:multiLevelType w:val="multilevel"/>
    <w:tmpl w:val="95568BC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0A8C4399"/>
    <w:multiLevelType w:val="multilevel"/>
    <w:tmpl w:val="278A32D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0D96710D"/>
    <w:multiLevelType w:val="multilevel"/>
    <w:tmpl w:val="A80C84C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12143AF3"/>
    <w:multiLevelType w:val="multilevel"/>
    <w:tmpl w:val="9E049A8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19212AA0"/>
    <w:multiLevelType w:val="multilevel"/>
    <w:tmpl w:val="0DAE2AA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1CDD7FB4"/>
    <w:multiLevelType w:val="multilevel"/>
    <w:tmpl w:val="C534016E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205E6BD8"/>
    <w:multiLevelType w:val="multilevel"/>
    <w:tmpl w:val="F9666E98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2181ECA"/>
    <w:multiLevelType w:val="multilevel"/>
    <w:tmpl w:val="C7441C4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 w15:restartNumberingAfterBreak="0">
    <w:nsid w:val="265E0FD9"/>
    <w:multiLevelType w:val="hybridMultilevel"/>
    <w:tmpl w:val="7216247A"/>
    <w:lvl w:ilvl="0" w:tplc="B008BDC6">
      <w:numFmt w:val="bullet"/>
      <w:lvlText w:val=""/>
      <w:lvlJc w:val="left"/>
      <w:pPr>
        <w:ind w:left="416" w:hanging="388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CA3A9068">
      <w:numFmt w:val="bullet"/>
      <w:lvlText w:val="•"/>
      <w:lvlJc w:val="left"/>
      <w:pPr>
        <w:ind w:left="1302" w:hanging="388"/>
      </w:pPr>
      <w:rPr>
        <w:rFonts w:hint="default"/>
        <w:lang w:val="ru-RU" w:eastAsia="en-US" w:bidi="ar-SA"/>
      </w:rPr>
    </w:lvl>
    <w:lvl w:ilvl="2" w:tplc="76BA58DA">
      <w:numFmt w:val="bullet"/>
      <w:lvlText w:val="•"/>
      <w:lvlJc w:val="left"/>
      <w:pPr>
        <w:ind w:left="2185" w:hanging="388"/>
      </w:pPr>
      <w:rPr>
        <w:rFonts w:hint="default"/>
        <w:lang w:val="ru-RU" w:eastAsia="en-US" w:bidi="ar-SA"/>
      </w:rPr>
    </w:lvl>
    <w:lvl w:ilvl="3" w:tplc="23305506">
      <w:numFmt w:val="bullet"/>
      <w:lvlText w:val="•"/>
      <w:lvlJc w:val="left"/>
      <w:pPr>
        <w:ind w:left="3068" w:hanging="388"/>
      </w:pPr>
      <w:rPr>
        <w:rFonts w:hint="default"/>
        <w:lang w:val="ru-RU" w:eastAsia="en-US" w:bidi="ar-SA"/>
      </w:rPr>
    </w:lvl>
    <w:lvl w:ilvl="4" w:tplc="574E9DEC">
      <w:numFmt w:val="bullet"/>
      <w:lvlText w:val="•"/>
      <w:lvlJc w:val="left"/>
      <w:pPr>
        <w:ind w:left="3951" w:hanging="388"/>
      </w:pPr>
      <w:rPr>
        <w:rFonts w:hint="default"/>
        <w:lang w:val="ru-RU" w:eastAsia="en-US" w:bidi="ar-SA"/>
      </w:rPr>
    </w:lvl>
    <w:lvl w:ilvl="5" w:tplc="02B6806A">
      <w:numFmt w:val="bullet"/>
      <w:lvlText w:val="•"/>
      <w:lvlJc w:val="left"/>
      <w:pPr>
        <w:ind w:left="4834" w:hanging="388"/>
      </w:pPr>
      <w:rPr>
        <w:rFonts w:hint="default"/>
        <w:lang w:val="ru-RU" w:eastAsia="en-US" w:bidi="ar-SA"/>
      </w:rPr>
    </w:lvl>
    <w:lvl w:ilvl="6" w:tplc="CF72C970">
      <w:numFmt w:val="bullet"/>
      <w:lvlText w:val="•"/>
      <w:lvlJc w:val="left"/>
      <w:pPr>
        <w:ind w:left="5716" w:hanging="388"/>
      </w:pPr>
      <w:rPr>
        <w:rFonts w:hint="default"/>
        <w:lang w:val="ru-RU" w:eastAsia="en-US" w:bidi="ar-SA"/>
      </w:rPr>
    </w:lvl>
    <w:lvl w:ilvl="7" w:tplc="870C762C">
      <w:numFmt w:val="bullet"/>
      <w:lvlText w:val="•"/>
      <w:lvlJc w:val="left"/>
      <w:pPr>
        <w:ind w:left="6599" w:hanging="388"/>
      </w:pPr>
      <w:rPr>
        <w:rFonts w:hint="default"/>
        <w:lang w:val="ru-RU" w:eastAsia="en-US" w:bidi="ar-SA"/>
      </w:rPr>
    </w:lvl>
    <w:lvl w:ilvl="8" w:tplc="1A2C5C8E">
      <w:numFmt w:val="bullet"/>
      <w:lvlText w:val="•"/>
      <w:lvlJc w:val="left"/>
      <w:pPr>
        <w:ind w:left="7482" w:hanging="388"/>
      </w:pPr>
      <w:rPr>
        <w:rFonts w:hint="default"/>
        <w:lang w:val="ru-RU" w:eastAsia="en-US" w:bidi="ar-SA"/>
      </w:rPr>
    </w:lvl>
  </w:abstractNum>
  <w:abstractNum w:abstractNumId="10" w15:restartNumberingAfterBreak="0">
    <w:nsid w:val="327A2C40"/>
    <w:multiLevelType w:val="multilevel"/>
    <w:tmpl w:val="AEE0421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06F18EA"/>
    <w:multiLevelType w:val="multilevel"/>
    <w:tmpl w:val="F6F4AE3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 w15:restartNumberingAfterBreak="0">
    <w:nsid w:val="40925122"/>
    <w:multiLevelType w:val="multilevel"/>
    <w:tmpl w:val="BA027A70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4426491"/>
    <w:multiLevelType w:val="multilevel"/>
    <w:tmpl w:val="B658F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44954C03"/>
    <w:multiLevelType w:val="multilevel"/>
    <w:tmpl w:val="B276F1F0"/>
    <w:lvl w:ilvl="0">
      <w:start w:val="1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 w15:restartNumberingAfterBreak="0">
    <w:nsid w:val="4840047D"/>
    <w:multiLevelType w:val="multilevel"/>
    <w:tmpl w:val="D728C294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20001D5"/>
    <w:multiLevelType w:val="multilevel"/>
    <w:tmpl w:val="E0EE983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74A767B"/>
    <w:multiLevelType w:val="multilevel"/>
    <w:tmpl w:val="4C04B842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DCC177A"/>
    <w:multiLevelType w:val="multilevel"/>
    <w:tmpl w:val="94920FE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 w15:restartNumberingAfterBreak="0">
    <w:nsid w:val="69385654"/>
    <w:multiLevelType w:val="multilevel"/>
    <w:tmpl w:val="282A5B94"/>
    <w:lvl w:ilvl="0">
      <w:start w:val="3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 w15:restartNumberingAfterBreak="0">
    <w:nsid w:val="6AAF076D"/>
    <w:multiLevelType w:val="multilevel"/>
    <w:tmpl w:val="3FA89C7A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 w15:restartNumberingAfterBreak="0">
    <w:nsid w:val="6C111C33"/>
    <w:multiLevelType w:val="multilevel"/>
    <w:tmpl w:val="FE86140C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 w15:restartNumberingAfterBreak="0">
    <w:nsid w:val="70A1334C"/>
    <w:multiLevelType w:val="multilevel"/>
    <w:tmpl w:val="688AEDF6"/>
    <w:lvl w:ilvl="0">
      <w:start w:val="1"/>
      <w:numFmt w:val="bullet"/>
      <w:lvlText w:val=""/>
      <w:lvlJc w:val="left"/>
      <w:pPr>
        <w:ind w:left="960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 w15:restartNumberingAfterBreak="0">
    <w:nsid w:val="7E196A62"/>
    <w:multiLevelType w:val="multilevel"/>
    <w:tmpl w:val="F02C848A"/>
    <w:lvl w:ilvl="0">
      <w:start w:val="2"/>
      <w:numFmt w:val="decimal"/>
      <w:lvlText w:val="%1."/>
      <w:lvlJc w:val="left"/>
      <w:pPr>
        <w:ind w:left="9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4"/>
  </w:num>
  <w:num w:numId="2">
    <w:abstractNumId w:val="15"/>
  </w:num>
  <w:num w:numId="3">
    <w:abstractNumId w:val="7"/>
  </w:num>
  <w:num w:numId="4">
    <w:abstractNumId w:val="2"/>
  </w:num>
  <w:num w:numId="5">
    <w:abstractNumId w:val="22"/>
  </w:num>
  <w:num w:numId="6">
    <w:abstractNumId w:val="16"/>
  </w:num>
  <w:num w:numId="7">
    <w:abstractNumId w:val="17"/>
  </w:num>
  <w:num w:numId="8">
    <w:abstractNumId w:val="8"/>
  </w:num>
  <w:num w:numId="9">
    <w:abstractNumId w:val="0"/>
  </w:num>
  <w:num w:numId="10">
    <w:abstractNumId w:val="18"/>
  </w:num>
  <w:num w:numId="11">
    <w:abstractNumId w:val="10"/>
  </w:num>
  <w:num w:numId="12">
    <w:abstractNumId w:val="21"/>
  </w:num>
  <w:num w:numId="13">
    <w:abstractNumId w:val="14"/>
  </w:num>
  <w:num w:numId="14">
    <w:abstractNumId w:val="3"/>
  </w:num>
  <w:num w:numId="15">
    <w:abstractNumId w:val="6"/>
  </w:num>
  <w:num w:numId="16">
    <w:abstractNumId w:val="5"/>
  </w:num>
  <w:num w:numId="17">
    <w:abstractNumId w:val="23"/>
  </w:num>
  <w:num w:numId="18">
    <w:abstractNumId w:val="1"/>
  </w:num>
  <w:num w:numId="19">
    <w:abstractNumId w:val="13"/>
  </w:num>
  <w:num w:numId="20">
    <w:abstractNumId w:val="19"/>
  </w:num>
  <w:num w:numId="21">
    <w:abstractNumId w:val="20"/>
  </w:num>
  <w:num w:numId="22">
    <w:abstractNumId w:val="11"/>
  </w:num>
  <w:num w:numId="23">
    <w:abstractNumId w:val="12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9D0316"/>
    <w:rsid w:val="00051CE3"/>
    <w:rsid w:val="008F2AC5"/>
    <w:rsid w:val="009D0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893B57"/>
  <w15:docId w15:val="{07811831-352C-49F2-9C40-BB56AD4485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uiPriority="1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e">
    <w:name w:val="List Paragraph"/>
    <w:basedOn w:val="a"/>
    <w:uiPriority w:val="1"/>
    <w:qFormat/>
    <w:rsid w:val="008F2AC5"/>
    <w:pPr>
      <w:ind w:left="720"/>
      <w:contextualSpacing/>
    </w:pPr>
    <w:rPr>
      <w:rFonts w:ascii="Calibri" w:eastAsia="Calibri" w:hAnsi="Calibri" w:cs="Times New Roman"/>
      <w:lang w:val="ru-RU"/>
    </w:rPr>
  </w:style>
  <w:style w:type="paragraph" w:styleId="af">
    <w:name w:val="Body Text"/>
    <w:basedOn w:val="a"/>
    <w:link w:val="af0"/>
    <w:uiPriority w:val="1"/>
    <w:qFormat/>
    <w:rsid w:val="008F2AC5"/>
    <w:pPr>
      <w:widowControl w:val="0"/>
      <w:autoSpaceDE w:val="0"/>
      <w:autoSpaceDN w:val="0"/>
      <w:spacing w:after="0" w:line="240" w:lineRule="auto"/>
      <w:ind w:left="133" w:firstLine="566"/>
      <w:jc w:val="both"/>
    </w:pPr>
    <w:rPr>
      <w:rFonts w:ascii="Times New Roman" w:eastAsia="Times New Roman" w:hAnsi="Times New Roman" w:cs="Times New Roman"/>
      <w:sz w:val="28"/>
      <w:szCs w:val="28"/>
      <w:lang w:val="ru-RU"/>
    </w:rPr>
  </w:style>
  <w:style w:type="character" w:customStyle="1" w:styleId="af0">
    <w:name w:val="Основной текст Знак"/>
    <w:basedOn w:val="a0"/>
    <w:link w:val="af"/>
    <w:uiPriority w:val="1"/>
    <w:rsid w:val="008F2AC5"/>
    <w:rPr>
      <w:rFonts w:ascii="Times New Roman" w:eastAsia="Times New Roman" w:hAnsi="Times New Roman" w:cs="Times New Roman"/>
      <w:sz w:val="28"/>
      <w:szCs w:val="28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https://m.edsoo.ru/7f41c418" TargetMode="External"/><Relationship Id="rId117" Type="http://schemas.openxmlformats.org/officeDocument/2006/relationships/hyperlink" Target="https://m.edsoo.ru/f5ed2cf2" TargetMode="External"/><Relationship Id="rId21" Type="http://schemas.openxmlformats.org/officeDocument/2006/relationships/hyperlink" Target="https://m.edsoo.ru/7f41c418" TargetMode="External"/><Relationship Id="rId42" Type="http://schemas.openxmlformats.org/officeDocument/2006/relationships/hyperlink" Target="https://m.edsoo.ru/7f41cf62" TargetMode="External"/><Relationship Id="rId47" Type="http://schemas.openxmlformats.org/officeDocument/2006/relationships/hyperlink" Target="https://m.edsoo.ru/7f41cf62" TargetMode="External"/><Relationship Id="rId63" Type="http://schemas.openxmlformats.org/officeDocument/2006/relationships/hyperlink" Target="https://m.edsoo.ru/f5ecaa52" TargetMode="External"/><Relationship Id="rId68" Type="http://schemas.openxmlformats.org/officeDocument/2006/relationships/hyperlink" Target="https://m.edsoo.ru/f5ecbd30" TargetMode="External"/><Relationship Id="rId84" Type="http://schemas.openxmlformats.org/officeDocument/2006/relationships/hyperlink" Target="https://m.edsoo.ru/f5ecf408" TargetMode="External"/><Relationship Id="rId89" Type="http://schemas.openxmlformats.org/officeDocument/2006/relationships/hyperlink" Target="https://m.edsoo.ru/f5ecdaf4" TargetMode="External"/><Relationship Id="rId112" Type="http://schemas.openxmlformats.org/officeDocument/2006/relationships/hyperlink" Target="https://m.edsoo.ru/f5ed092a" TargetMode="External"/><Relationship Id="rId133" Type="http://schemas.openxmlformats.org/officeDocument/2006/relationships/hyperlink" Target="https://m.edsoo.ru/f5ed536c" TargetMode="External"/><Relationship Id="rId138" Type="http://schemas.openxmlformats.org/officeDocument/2006/relationships/hyperlink" Target="https://m.edsoo.ru/f84096d8" TargetMode="External"/><Relationship Id="rId154" Type="http://schemas.openxmlformats.org/officeDocument/2006/relationships/hyperlink" Target="https://m.edsoo.ru/f8409be2" TargetMode="External"/><Relationship Id="rId159" Type="http://schemas.openxmlformats.org/officeDocument/2006/relationships/hyperlink" Target="https://m.edsoo.ru/f840bc44" TargetMode="External"/><Relationship Id="rId16" Type="http://schemas.openxmlformats.org/officeDocument/2006/relationships/hyperlink" Target="https://m.edsoo.ru/7f41c418" TargetMode="External"/><Relationship Id="rId107" Type="http://schemas.openxmlformats.org/officeDocument/2006/relationships/hyperlink" Target="https://m.edsoo.ru/f5ed0416" TargetMode="External"/><Relationship Id="rId11" Type="http://schemas.openxmlformats.org/officeDocument/2006/relationships/hyperlink" Target="https://m.edsoo.ru/7f41c418" TargetMode="External"/><Relationship Id="rId32" Type="http://schemas.openxmlformats.org/officeDocument/2006/relationships/hyperlink" Target="https://m.edsoo.ru/7f41cf62" TargetMode="External"/><Relationship Id="rId37" Type="http://schemas.openxmlformats.org/officeDocument/2006/relationships/hyperlink" Target="https://m.edsoo.ru/7f41cf62" TargetMode="External"/><Relationship Id="rId53" Type="http://schemas.openxmlformats.org/officeDocument/2006/relationships/hyperlink" Target="https://m.edsoo.ru/f5ecb204" TargetMode="External"/><Relationship Id="rId58" Type="http://schemas.openxmlformats.org/officeDocument/2006/relationships/hyperlink" Target="https://m.edsoo.ru/f5ecbbaa" TargetMode="External"/><Relationship Id="rId74" Type="http://schemas.openxmlformats.org/officeDocument/2006/relationships/hyperlink" Target="https://m.edsoo.ru/f5ecc802" TargetMode="External"/><Relationship Id="rId79" Type="http://schemas.openxmlformats.org/officeDocument/2006/relationships/hyperlink" Target="https://m.edsoo.ru/f5ecf598" TargetMode="External"/><Relationship Id="rId102" Type="http://schemas.openxmlformats.org/officeDocument/2006/relationships/hyperlink" Target="https://m.edsoo.ru/f5ed23b0" TargetMode="External"/><Relationship Id="rId123" Type="http://schemas.openxmlformats.org/officeDocument/2006/relationships/hyperlink" Target="https://m.edsoo.ru/f8409a34" TargetMode="External"/><Relationship Id="rId128" Type="http://schemas.openxmlformats.org/officeDocument/2006/relationships/hyperlink" Target="https://m.edsoo.ru/f5ed4444" TargetMode="External"/><Relationship Id="rId144" Type="http://schemas.openxmlformats.org/officeDocument/2006/relationships/hyperlink" Target="https://m.edsoo.ru/f84058f8" TargetMode="External"/><Relationship Id="rId149" Type="http://schemas.openxmlformats.org/officeDocument/2006/relationships/hyperlink" Target="https://m.edsoo.ru/f8409354" TargetMode="External"/><Relationship Id="rId5" Type="http://schemas.openxmlformats.org/officeDocument/2006/relationships/hyperlink" Target="https://m.edsoo.ru/7f41c418" TargetMode="External"/><Relationship Id="rId90" Type="http://schemas.openxmlformats.org/officeDocument/2006/relationships/hyperlink" Target="https://m.edsoo.ru/f5ecdd38" TargetMode="External"/><Relationship Id="rId95" Type="http://schemas.openxmlformats.org/officeDocument/2006/relationships/hyperlink" Target="https://m.edsoo.ru/f5ecf7aa" TargetMode="External"/><Relationship Id="rId160" Type="http://schemas.openxmlformats.org/officeDocument/2006/relationships/fontTable" Target="fontTable.xml"/><Relationship Id="rId22" Type="http://schemas.openxmlformats.org/officeDocument/2006/relationships/hyperlink" Target="https://m.edsoo.ru/7f41c418" TargetMode="External"/><Relationship Id="rId27" Type="http://schemas.openxmlformats.org/officeDocument/2006/relationships/hyperlink" Target="https://m.edsoo.ru/7f41cf62" TargetMode="External"/><Relationship Id="rId43" Type="http://schemas.openxmlformats.org/officeDocument/2006/relationships/hyperlink" Target="https://m.edsoo.ru/7f41cf62" TargetMode="External"/><Relationship Id="rId48" Type="http://schemas.openxmlformats.org/officeDocument/2006/relationships/hyperlink" Target="https://m.edsoo.ru/7f41cf62" TargetMode="External"/><Relationship Id="rId64" Type="http://schemas.openxmlformats.org/officeDocument/2006/relationships/hyperlink" Target="https://m.edsoo.ru/f5ecab9c" TargetMode="External"/><Relationship Id="rId69" Type="http://schemas.openxmlformats.org/officeDocument/2006/relationships/hyperlink" Target="https://m.edsoo.ru/f5ecbd30" TargetMode="External"/><Relationship Id="rId113" Type="http://schemas.openxmlformats.org/officeDocument/2006/relationships/hyperlink" Target="https://m.edsoo.ru/f5ed0ad8" TargetMode="External"/><Relationship Id="rId118" Type="http://schemas.openxmlformats.org/officeDocument/2006/relationships/hyperlink" Target="https://m.edsoo.ru/f5ed2efa" TargetMode="External"/><Relationship Id="rId134" Type="http://schemas.openxmlformats.org/officeDocument/2006/relationships/hyperlink" Target="https://m.edsoo.ru/f5ed5538" TargetMode="External"/><Relationship Id="rId139" Type="http://schemas.openxmlformats.org/officeDocument/2006/relationships/hyperlink" Target="https://m.edsoo.ru/f8407658" TargetMode="External"/><Relationship Id="rId80" Type="http://schemas.openxmlformats.org/officeDocument/2006/relationships/hyperlink" Target="https://m.edsoo.ru/f5ecd360" TargetMode="External"/><Relationship Id="rId85" Type="http://schemas.openxmlformats.org/officeDocument/2006/relationships/hyperlink" Target="https://m.edsoo.ru/f5ece8aa" TargetMode="External"/><Relationship Id="rId150" Type="http://schemas.openxmlformats.org/officeDocument/2006/relationships/hyperlink" Target="https://m.edsoo.ru/f84094f8" TargetMode="External"/><Relationship Id="rId155" Type="http://schemas.openxmlformats.org/officeDocument/2006/relationships/hyperlink" Target="https://m.edsoo.ru/f8409dae" TargetMode="External"/><Relationship Id="rId12" Type="http://schemas.openxmlformats.org/officeDocument/2006/relationships/hyperlink" Target="https://m.edsoo.ru/7f41c418" TargetMode="External"/><Relationship Id="rId17" Type="http://schemas.openxmlformats.org/officeDocument/2006/relationships/hyperlink" Target="https://m.edsoo.ru/7f41c418" TargetMode="External"/><Relationship Id="rId33" Type="http://schemas.openxmlformats.org/officeDocument/2006/relationships/hyperlink" Target="https://m.edsoo.ru/7f41cf62" TargetMode="External"/><Relationship Id="rId38" Type="http://schemas.openxmlformats.org/officeDocument/2006/relationships/hyperlink" Target="https://m.edsoo.ru/7f41cf62" TargetMode="External"/><Relationship Id="rId59" Type="http://schemas.openxmlformats.org/officeDocument/2006/relationships/hyperlink" Target="https://m.edsoo.ru/f5ecbd30" TargetMode="External"/><Relationship Id="rId103" Type="http://schemas.openxmlformats.org/officeDocument/2006/relationships/hyperlink" Target="https://m.edsoo.ru/f5ed25d6" TargetMode="External"/><Relationship Id="rId108" Type="http://schemas.openxmlformats.org/officeDocument/2006/relationships/hyperlink" Target="https://m.edsoo.ru/f5ed112c" TargetMode="External"/><Relationship Id="rId124" Type="http://schemas.openxmlformats.org/officeDocument/2006/relationships/hyperlink" Target="https://m.edsoo.ru/f5ed49b2" TargetMode="External"/><Relationship Id="rId129" Type="http://schemas.openxmlformats.org/officeDocument/2006/relationships/hyperlink" Target="https://m.edsoo.ru/f5ed39c2" TargetMode="External"/><Relationship Id="rId20" Type="http://schemas.openxmlformats.org/officeDocument/2006/relationships/hyperlink" Target="https://m.edsoo.ru/7f41c418" TargetMode="External"/><Relationship Id="rId41" Type="http://schemas.openxmlformats.org/officeDocument/2006/relationships/hyperlink" Target="https://m.edsoo.ru/7f41cf62" TargetMode="External"/><Relationship Id="rId54" Type="http://schemas.openxmlformats.org/officeDocument/2006/relationships/hyperlink" Target="https://m.edsoo.ru/f5ecbe7a" TargetMode="External"/><Relationship Id="rId62" Type="http://schemas.openxmlformats.org/officeDocument/2006/relationships/hyperlink" Target="https://m.edsoo.ru/f5ecbe7a" TargetMode="External"/><Relationship Id="rId70" Type="http://schemas.openxmlformats.org/officeDocument/2006/relationships/hyperlink" Target="https://m.edsoo.ru/f5ecc3ac" TargetMode="External"/><Relationship Id="rId75" Type="http://schemas.openxmlformats.org/officeDocument/2006/relationships/hyperlink" Target="https://m.edsoo.ru/f5ecc97e" TargetMode="External"/><Relationship Id="rId83" Type="http://schemas.openxmlformats.org/officeDocument/2006/relationships/hyperlink" Target="https://m.edsoo.ru/f5ece56c" TargetMode="External"/><Relationship Id="rId88" Type="http://schemas.openxmlformats.org/officeDocument/2006/relationships/hyperlink" Target="https://m.edsoo.ru/f5ecd950" TargetMode="External"/><Relationship Id="rId91" Type="http://schemas.openxmlformats.org/officeDocument/2006/relationships/hyperlink" Target="https://m.edsoo.ru/f5ecdd38" TargetMode="External"/><Relationship Id="rId96" Type="http://schemas.openxmlformats.org/officeDocument/2006/relationships/hyperlink" Target="https://m.edsoo.ru/f5ecf962" TargetMode="External"/><Relationship Id="rId111" Type="http://schemas.openxmlformats.org/officeDocument/2006/relationships/hyperlink" Target="https://m.edsoo.ru/f5ed0fba" TargetMode="External"/><Relationship Id="rId132" Type="http://schemas.openxmlformats.org/officeDocument/2006/relationships/hyperlink" Target="https://m.edsoo.ru/f5ed3f94" TargetMode="External"/><Relationship Id="rId140" Type="http://schemas.openxmlformats.org/officeDocument/2006/relationships/hyperlink" Target="https://m.edsoo.ru/f8407e0a" TargetMode="External"/><Relationship Id="rId145" Type="http://schemas.openxmlformats.org/officeDocument/2006/relationships/hyperlink" Target="https://m.edsoo.ru/f84085e4" TargetMode="External"/><Relationship Id="rId153" Type="http://schemas.openxmlformats.org/officeDocument/2006/relationships/hyperlink" Target="https://m.edsoo.ru/f8409354" TargetMode="External"/><Relationship Id="rId161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m.edsoo.ru/7f41c418" TargetMode="External"/><Relationship Id="rId15" Type="http://schemas.openxmlformats.org/officeDocument/2006/relationships/hyperlink" Target="https://m.edsoo.ru/7f41c418" TargetMode="External"/><Relationship Id="rId23" Type="http://schemas.openxmlformats.org/officeDocument/2006/relationships/hyperlink" Target="https://m.edsoo.ru/7f41c418" TargetMode="External"/><Relationship Id="rId28" Type="http://schemas.openxmlformats.org/officeDocument/2006/relationships/hyperlink" Target="https://m.edsoo.ru/7f41cf62" TargetMode="External"/><Relationship Id="rId36" Type="http://schemas.openxmlformats.org/officeDocument/2006/relationships/hyperlink" Target="https://m.edsoo.ru/7f41cf62" TargetMode="External"/><Relationship Id="rId49" Type="http://schemas.openxmlformats.org/officeDocument/2006/relationships/hyperlink" Target="https://m.edsoo.ru/f5eccb04" TargetMode="External"/><Relationship Id="rId57" Type="http://schemas.openxmlformats.org/officeDocument/2006/relationships/hyperlink" Target="https://m.edsoo.ru/f5ecba38" TargetMode="External"/><Relationship Id="rId106" Type="http://schemas.openxmlformats.org/officeDocument/2006/relationships/hyperlink" Target="https://m.edsoo.ru/f5ed0286" TargetMode="External"/><Relationship Id="rId114" Type="http://schemas.openxmlformats.org/officeDocument/2006/relationships/hyperlink" Target="https://m.edsoo.ru/f5ed07a4" TargetMode="External"/><Relationship Id="rId119" Type="http://schemas.openxmlformats.org/officeDocument/2006/relationships/hyperlink" Target="https://m.edsoo.ru/f5ed3274" TargetMode="External"/><Relationship Id="rId127" Type="http://schemas.openxmlformats.org/officeDocument/2006/relationships/hyperlink" Target="https://m.edsoo.ru/f5ed4dae" TargetMode="External"/><Relationship Id="rId10" Type="http://schemas.openxmlformats.org/officeDocument/2006/relationships/hyperlink" Target="https://m.edsoo.ru/7f41c418" TargetMode="External"/><Relationship Id="rId31" Type="http://schemas.openxmlformats.org/officeDocument/2006/relationships/hyperlink" Target="https://m.edsoo.ru/7f41cf62" TargetMode="External"/><Relationship Id="rId44" Type="http://schemas.openxmlformats.org/officeDocument/2006/relationships/hyperlink" Target="https://m.edsoo.ru/7f41cf62" TargetMode="External"/><Relationship Id="rId52" Type="http://schemas.openxmlformats.org/officeDocument/2006/relationships/hyperlink" Target="https://m.edsoo.ru/f5eca7e6" TargetMode="External"/><Relationship Id="rId60" Type="http://schemas.openxmlformats.org/officeDocument/2006/relationships/hyperlink" Target="https://m.edsoo.ru/f5ecceec" TargetMode="External"/><Relationship Id="rId65" Type="http://schemas.openxmlformats.org/officeDocument/2006/relationships/hyperlink" Target="https://m.edsoo.ru/f5ecacd2" TargetMode="External"/><Relationship Id="rId73" Type="http://schemas.openxmlformats.org/officeDocument/2006/relationships/hyperlink" Target="https://m.edsoo.ru/f5ecae26" TargetMode="External"/><Relationship Id="rId78" Type="http://schemas.openxmlformats.org/officeDocument/2006/relationships/hyperlink" Target="https://m.edsoo.ru/f5ecd1d0" TargetMode="External"/><Relationship Id="rId81" Type="http://schemas.openxmlformats.org/officeDocument/2006/relationships/hyperlink" Target="https://m.edsoo.ru/f5ecd5f4" TargetMode="External"/><Relationship Id="rId86" Type="http://schemas.openxmlformats.org/officeDocument/2006/relationships/hyperlink" Target="https://m.edsoo.ru/f5ecd950" TargetMode="External"/><Relationship Id="rId94" Type="http://schemas.openxmlformats.org/officeDocument/2006/relationships/hyperlink" Target="https://m.edsoo.ru/f5ecec2e" TargetMode="External"/><Relationship Id="rId99" Type="http://schemas.openxmlformats.org/officeDocument/2006/relationships/hyperlink" Target="https://m.edsoo.ru/f5ed1bcc" TargetMode="External"/><Relationship Id="rId101" Type="http://schemas.openxmlformats.org/officeDocument/2006/relationships/hyperlink" Target="https://m.edsoo.ru/f5ed218a" TargetMode="External"/><Relationship Id="rId122" Type="http://schemas.openxmlformats.org/officeDocument/2006/relationships/hyperlink" Target="https://m.edsoo.ru/f5ed363e" TargetMode="External"/><Relationship Id="rId130" Type="http://schemas.openxmlformats.org/officeDocument/2006/relationships/hyperlink" Target="https://m.edsoo.ru/f5ed380a" TargetMode="External"/><Relationship Id="rId135" Type="http://schemas.openxmlformats.org/officeDocument/2006/relationships/hyperlink" Target="https://m.edsoo.ru/f5ed5772" TargetMode="External"/><Relationship Id="rId143" Type="http://schemas.openxmlformats.org/officeDocument/2006/relationships/hyperlink" Target="https://m.edsoo.ru/f840876a" TargetMode="External"/><Relationship Id="rId148" Type="http://schemas.openxmlformats.org/officeDocument/2006/relationships/hyperlink" Target="https://m.edsoo.ru/f8409354" TargetMode="External"/><Relationship Id="rId151" Type="http://schemas.openxmlformats.org/officeDocument/2006/relationships/hyperlink" Target="https://m.edsoo.ru/f8408fe4" TargetMode="External"/><Relationship Id="rId156" Type="http://schemas.openxmlformats.org/officeDocument/2006/relationships/hyperlink" Target="https://m.edsoo.ru/f840b73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/7f41c418" TargetMode="External"/><Relationship Id="rId13" Type="http://schemas.openxmlformats.org/officeDocument/2006/relationships/hyperlink" Target="https://m.edsoo.ru/7f41c418" TargetMode="External"/><Relationship Id="rId18" Type="http://schemas.openxmlformats.org/officeDocument/2006/relationships/hyperlink" Target="https://m.edsoo.ru/7f41c418" TargetMode="External"/><Relationship Id="rId39" Type="http://schemas.openxmlformats.org/officeDocument/2006/relationships/hyperlink" Target="https://m.edsoo.ru/7f41cf62" TargetMode="External"/><Relationship Id="rId109" Type="http://schemas.openxmlformats.org/officeDocument/2006/relationships/hyperlink" Target="https://m.edsoo.ru/f5ed129e" TargetMode="External"/><Relationship Id="rId34" Type="http://schemas.openxmlformats.org/officeDocument/2006/relationships/hyperlink" Target="https://m.edsoo.ru/7f41cf62" TargetMode="External"/><Relationship Id="rId50" Type="http://schemas.openxmlformats.org/officeDocument/2006/relationships/hyperlink" Target="https://m.edsoo.ru/f5eccc8a" TargetMode="External"/><Relationship Id="rId55" Type="http://schemas.openxmlformats.org/officeDocument/2006/relationships/hyperlink" Target="https://m.edsoo.ru/f5ecb36c" TargetMode="External"/><Relationship Id="rId76" Type="http://schemas.openxmlformats.org/officeDocument/2006/relationships/hyperlink" Target="https://m.edsoo.ru/f5ecd1d0" TargetMode="External"/><Relationship Id="rId97" Type="http://schemas.openxmlformats.org/officeDocument/2006/relationships/hyperlink" Target="https://m.edsoo.ru/f5ecfce6" TargetMode="External"/><Relationship Id="rId104" Type="http://schemas.openxmlformats.org/officeDocument/2006/relationships/hyperlink" Target="https://m.edsoo.ru/f5ed27a2" TargetMode="External"/><Relationship Id="rId120" Type="http://schemas.openxmlformats.org/officeDocument/2006/relationships/hyperlink" Target="https://m.edsoo.ru/f84050c4" TargetMode="External"/><Relationship Id="rId125" Type="http://schemas.openxmlformats.org/officeDocument/2006/relationships/hyperlink" Target="https://m.edsoo.ru/f5ed414c" TargetMode="External"/><Relationship Id="rId141" Type="http://schemas.openxmlformats.org/officeDocument/2006/relationships/hyperlink" Target="https://m.edsoo.ru/f8407fe0" TargetMode="External"/><Relationship Id="rId146" Type="http://schemas.openxmlformats.org/officeDocument/2006/relationships/hyperlink" Target="https://m.edsoo.ru/f84091d8" TargetMode="External"/><Relationship Id="rId7" Type="http://schemas.openxmlformats.org/officeDocument/2006/relationships/hyperlink" Target="https://m.edsoo.ru/7f41c418" TargetMode="External"/><Relationship Id="rId71" Type="http://schemas.openxmlformats.org/officeDocument/2006/relationships/hyperlink" Target="https://m.edsoo.ru/f5ecc3ac" TargetMode="External"/><Relationship Id="rId92" Type="http://schemas.openxmlformats.org/officeDocument/2006/relationships/hyperlink" Target="https://m.edsoo.ru/f5ece328" TargetMode="External"/><Relationship Id="rId2" Type="http://schemas.openxmlformats.org/officeDocument/2006/relationships/styles" Target="styles.xml"/><Relationship Id="rId29" Type="http://schemas.openxmlformats.org/officeDocument/2006/relationships/hyperlink" Target="https://m.edsoo.ru/7f41cf62" TargetMode="External"/><Relationship Id="rId24" Type="http://schemas.openxmlformats.org/officeDocument/2006/relationships/hyperlink" Target="https://m.edsoo.ru/7f41c418" TargetMode="External"/><Relationship Id="rId40" Type="http://schemas.openxmlformats.org/officeDocument/2006/relationships/hyperlink" Target="https://m.edsoo.ru/7f41cf62" TargetMode="External"/><Relationship Id="rId45" Type="http://schemas.openxmlformats.org/officeDocument/2006/relationships/hyperlink" Target="https://m.edsoo.ru/7f41cf62" TargetMode="External"/><Relationship Id="rId66" Type="http://schemas.openxmlformats.org/officeDocument/2006/relationships/hyperlink" Target="https://m.edsoo.ru/f5ecc230" TargetMode="External"/><Relationship Id="rId87" Type="http://schemas.openxmlformats.org/officeDocument/2006/relationships/hyperlink" Target="https://m.edsoo.ru/f5ecd1d0" TargetMode="External"/><Relationship Id="rId110" Type="http://schemas.openxmlformats.org/officeDocument/2006/relationships/hyperlink" Target="https://m.edsoo.ru/f5ed0de4" TargetMode="External"/><Relationship Id="rId115" Type="http://schemas.openxmlformats.org/officeDocument/2006/relationships/hyperlink" Target="https://m.edsoo.ru/f5ed2b30" TargetMode="External"/><Relationship Id="rId131" Type="http://schemas.openxmlformats.org/officeDocument/2006/relationships/hyperlink" Target="https://m.edsoo.ru/f5ed3d46" TargetMode="External"/><Relationship Id="rId136" Type="http://schemas.openxmlformats.org/officeDocument/2006/relationships/hyperlink" Target="https://m.edsoo.ru/f84050c4" TargetMode="External"/><Relationship Id="rId157" Type="http://schemas.openxmlformats.org/officeDocument/2006/relationships/hyperlink" Target="https://m.edsoo.ru/f840b8f2" TargetMode="External"/><Relationship Id="rId61" Type="http://schemas.openxmlformats.org/officeDocument/2006/relationships/hyperlink" Target="https://m.edsoo.ru/f5ecd068" TargetMode="External"/><Relationship Id="rId82" Type="http://schemas.openxmlformats.org/officeDocument/2006/relationships/hyperlink" Target="https://m.edsoo.ru/f5ecd7b6" TargetMode="External"/><Relationship Id="rId152" Type="http://schemas.openxmlformats.org/officeDocument/2006/relationships/hyperlink" Target="https://m.edsoo.ru/f84091d8" TargetMode="External"/><Relationship Id="rId19" Type="http://schemas.openxmlformats.org/officeDocument/2006/relationships/hyperlink" Target="https://m.edsoo.ru/7f41c418" TargetMode="External"/><Relationship Id="rId14" Type="http://schemas.openxmlformats.org/officeDocument/2006/relationships/hyperlink" Target="https://m.edsoo.ru/7f41c418" TargetMode="External"/><Relationship Id="rId30" Type="http://schemas.openxmlformats.org/officeDocument/2006/relationships/hyperlink" Target="https://m.edsoo.ru/7f41cf62" TargetMode="External"/><Relationship Id="rId35" Type="http://schemas.openxmlformats.org/officeDocument/2006/relationships/hyperlink" Target="https://m.edsoo.ru/7f41cf62" TargetMode="External"/><Relationship Id="rId56" Type="http://schemas.openxmlformats.org/officeDocument/2006/relationships/hyperlink" Target="https://m.edsoo.ru/f5ecb88a" TargetMode="External"/><Relationship Id="rId77" Type="http://schemas.openxmlformats.org/officeDocument/2006/relationships/hyperlink" Target="https://m.edsoo.ru/f5ecf408" TargetMode="External"/><Relationship Id="rId100" Type="http://schemas.openxmlformats.org/officeDocument/2006/relationships/hyperlink" Target="https://m.edsoo.ru/f5ed1dca" TargetMode="External"/><Relationship Id="rId105" Type="http://schemas.openxmlformats.org/officeDocument/2006/relationships/hyperlink" Target="https://m.edsoo.ru/f5ed0088" TargetMode="External"/><Relationship Id="rId126" Type="http://schemas.openxmlformats.org/officeDocument/2006/relationships/hyperlink" Target="https://m.edsoo.ru/f5ed4b56" TargetMode="External"/><Relationship Id="rId147" Type="http://schemas.openxmlformats.org/officeDocument/2006/relationships/hyperlink" Target="https://m.edsoo.ru/f840608c" TargetMode="External"/><Relationship Id="rId8" Type="http://schemas.openxmlformats.org/officeDocument/2006/relationships/hyperlink" Target="https://m.edsoo.ru/7f41c418" TargetMode="External"/><Relationship Id="rId51" Type="http://schemas.openxmlformats.org/officeDocument/2006/relationships/hyperlink" Target="https://m.edsoo.ru/f5ecc514" TargetMode="External"/><Relationship Id="rId72" Type="http://schemas.openxmlformats.org/officeDocument/2006/relationships/hyperlink" Target="https://m.edsoo.ru/f5ecb07e" TargetMode="External"/><Relationship Id="rId93" Type="http://schemas.openxmlformats.org/officeDocument/2006/relationships/hyperlink" Target="https://m.edsoo.ru/f5ecea80" TargetMode="External"/><Relationship Id="rId98" Type="http://schemas.openxmlformats.org/officeDocument/2006/relationships/hyperlink" Target="https://m.edsoo.ru/f5ecfe62" TargetMode="External"/><Relationship Id="rId121" Type="http://schemas.openxmlformats.org/officeDocument/2006/relationships/hyperlink" Target="https://m.edsoo.ru/f5ed347c" TargetMode="External"/><Relationship Id="rId142" Type="http://schemas.openxmlformats.org/officeDocument/2006/relationships/hyperlink" Target="https://m.edsoo.ru/f8408382" TargetMode="External"/><Relationship Id="rId3" Type="http://schemas.openxmlformats.org/officeDocument/2006/relationships/settings" Target="settings.xml"/><Relationship Id="rId25" Type="http://schemas.openxmlformats.org/officeDocument/2006/relationships/hyperlink" Target="https://m.edsoo.ru/7f41c418" TargetMode="External"/><Relationship Id="rId46" Type="http://schemas.openxmlformats.org/officeDocument/2006/relationships/hyperlink" Target="https://m.edsoo.ru/7f41cf62" TargetMode="External"/><Relationship Id="rId67" Type="http://schemas.openxmlformats.org/officeDocument/2006/relationships/hyperlink" Target="https://m.edsoo.ru/f5ecc096" TargetMode="External"/><Relationship Id="rId116" Type="http://schemas.openxmlformats.org/officeDocument/2006/relationships/hyperlink" Target="https://m.edsoo.ru/f5ed2964" TargetMode="External"/><Relationship Id="rId137" Type="http://schemas.openxmlformats.org/officeDocument/2006/relationships/hyperlink" Target="https://m.edsoo.ru/f8405614" TargetMode="External"/><Relationship Id="rId158" Type="http://schemas.openxmlformats.org/officeDocument/2006/relationships/hyperlink" Target="https://m.edsoo.ru/f840baa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50</Pages>
  <Words>11944</Words>
  <Characters>68084</Characters>
  <Application>Microsoft Office Word</Application>
  <DocSecurity>0</DocSecurity>
  <Lines>567</Lines>
  <Paragraphs>159</Paragraphs>
  <ScaleCrop>false</ScaleCrop>
  <Company>SPecialiST RePack</Company>
  <LinksUpToDate>false</LinksUpToDate>
  <CharactersWithSpaces>79869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</cp:lastModifiedBy>
  <cp:revision>2</cp:revision>
  <dcterms:created xsi:type="dcterms:W3CDTF">2023-10-15T12:51:00Z</dcterms:created>
  <dcterms:modified xsi:type="dcterms:W3CDTF">2023-10-15T12:55:00Z</dcterms:modified>
</cp:coreProperties>
</file>